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9DF0" w14:textId="77777777" w:rsidR="00020239" w:rsidRPr="00F82066" w:rsidRDefault="00020239" w:rsidP="00020239">
      <w:pPr>
        <w:jc w:val="center"/>
        <w:rPr>
          <w:rFonts w:cs="Times New Roman"/>
          <w:sz w:val="12"/>
          <w:szCs w:val="12"/>
        </w:rPr>
      </w:pPr>
      <w:r w:rsidRPr="00F82066">
        <w:rPr>
          <w:rFonts w:cs="Times New Roman"/>
          <w:noProof/>
        </w:rPr>
        <w:drawing>
          <wp:inline distT="0" distB="0" distL="0" distR="0" wp14:anchorId="0A72EFA4" wp14:editId="76602BBC">
            <wp:extent cx="619125" cy="742950"/>
            <wp:effectExtent l="0" t="0" r="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3C400" w14:textId="7A335EBA" w:rsidR="00020239" w:rsidRPr="00F82066" w:rsidRDefault="00020239" w:rsidP="00020239">
      <w:pPr>
        <w:jc w:val="center"/>
        <w:rPr>
          <w:rFonts w:cs="Times New Roman"/>
          <w:b/>
          <w:sz w:val="26"/>
          <w:szCs w:val="26"/>
          <w:lang w:val="ru-RU"/>
        </w:rPr>
      </w:pPr>
      <w:r w:rsidRPr="00F82066">
        <w:rPr>
          <w:rFonts w:cs="Times New Roman"/>
          <w:b/>
          <w:sz w:val="26"/>
          <w:szCs w:val="26"/>
          <w:lang w:val="ru-RU"/>
        </w:rPr>
        <w:t>МЕСТНАЯ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АДМИНИСТРАЦИЯ</w:t>
      </w:r>
    </w:p>
    <w:p w14:paraId="5802F63C" w14:textId="40ABED6B" w:rsidR="00020239" w:rsidRPr="00F82066" w:rsidRDefault="00020239" w:rsidP="00020239">
      <w:pPr>
        <w:jc w:val="center"/>
        <w:rPr>
          <w:rFonts w:cs="Times New Roman"/>
          <w:b/>
          <w:sz w:val="26"/>
          <w:szCs w:val="26"/>
          <w:lang w:val="ru-RU"/>
        </w:rPr>
      </w:pPr>
      <w:r w:rsidRPr="00F82066">
        <w:rPr>
          <w:rFonts w:cs="Times New Roman"/>
          <w:b/>
          <w:sz w:val="26"/>
          <w:szCs w:val="26"/>
          <w:lang w:val="ru-RU"/>
        </w:rPr>
        <w:t>ВНУТРИГОРОДСКОГО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МУНИЦИПАЛЬНОГО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ОБРАЗОВАНИЯ</w:t>
      </w:r>
    </w:p>
    <w:p w14:paraId="04AD4B85" w14:textId="67B00A83" w:rsidR="00020239" w:rsidRPr="00F82066" w:rsidRDefault="00020239" w:rsidP="00020239">
      <w:pPr>
        <w:jc w:val="center"/>
        <w:rPr>
          <w:rFonts w:cs="Times New Roman"/>
          <w:b/>
          <w:sz w:val="26"/>
          <w:szCs w:val="26"/>
          <w:lang w:val="ru-RU"/>
        </w:rPr>
      </w:pPr>
      <w:r w:rsidRPr="00F82066">
        <w:rPr>
          <w:rFonts w:cs="Times New Roman"/>
          <w:b/>
          <w:sz w:val="26"/>
          <w:szCs w:val="26"/>
          <w:lang w:val="ru-RU"/>
        </w:rPr>
        <w:t>ГОРОДА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ФЕДЕРАЛЬНОГО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ЗНАЧЕНИЯ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САНКТ-ПЕТЕРБУРГА</w:t>
      </w:r>
    </w:p>
    <w:p w14:paraId="0736DA21" w14:textId="04CFC3DD" w:rsidR="00020239" w:rsidRPr="00F82066" w:rsidRDefault="00020239" w:rsidP="00020239">
      <w:pPr>
        <w:pBdr>
          <w:bottom w:val="single" w:sz="1" w:space="2" w:color="000000"/>
        </w:pBdr>
        <w:jc w:val="center"/>
        <w:rPr>
          <w:rFonts w:cs="Times New Roman"/>
          <w:lang w:val="ru-RU"/>
        </w:rPr>
      </w:pPr>
      <w:r w:rsidRPr="00F82066">
        <w:rPr>
          <w:rFonts w:cs="Times New Roman"/>
          <w:b/>
          <w:sz w:val="26"/>
          <w:szCs w:val="26"/>
          <w:lang w:val="ru-RU"/>
        </w:rPr>
        <w:t>МУНИЦИПАЛЬНЫЙ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ОКРУГ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КРАСНЕНЬКАЯ</w:t>
      </w:r>
      <w:r w:rsidR="00202C03">
        <w:rPr>
          <w:rFonts w:cs="Times New Roman"/>
          <w:b/>
          <w:sz w:val="26"/>
          <w:szCs w:val="26"/>
          <w:lang w:val="ru-RU"/>
        </w:rPr>
        <w:t xml:space="preserve"> </w:t>
      </w:r>
      <w:r w:rsidRPr="00F82066">
        <w:rPr>
          <w:rFonts w:cs="Times New Roman"/>
          <w:b/>
          <w:sz w:val="26"/>
          <w:szCs w:val="26"/>
          <w:lang w:val="ru-RU"/>
        </w:rPr>
        <w:t>РЕЧКА</w:t>
      </w:r>
    </w:p>
    <w:p w14:paraId="5E5AC8ED" w14:textId="77777777" w:rsidR="00020239" w:rsidRPr="00F82066" w:rsidRDefault="00020239" w:rsidP="00561B34">
      <w:pPr>
        <w:rPr>
          <w:rFonts w:cs="Times New Roman"/>
          <w:lang w:val="ru-RU"/>
        </w:rPr>
      </w:pPr>
    </w:p>
    <w:p w14:paraId="5BDB1AFD" w14:textId="77777777" w:rsidR="00020239" w:rsidRPr="00F82066" w:rsidRDefault="00020239" w:rsidP="00561B34">
      <w:pPr>
        <w:jc w:val="center"/>
        <w:rPr>
          <w:rFonts w:cs="Times New Roman"/>
          <w:b/>
          <w:lang w:val="ru-RU"/>
        </w:rPr>
      </w:pPr>
      <w:r w:rsidRPr="00F82066">
        <w:rPr>
          <w:rFonts w:cs="Times New Roman"/>
          <w:b/>
          <w:lang w:val="ru-RU"/>
        </w:rPr>
        <w:t>ПОСТАНОВЛЕНИЕ</w:t>
      </w:r>
    </w:p>
    <w:p w14:paraId="7FA75584" w14:textId="77777777" w:rsidR="00020239" w:rsidRPr="00F82066" w:rsidRDefault="00020239" w:rsidP="00561B34">
      <w:pPr>
        <w:jc w:val="center"/>
        <w:rPr>
          <w:rFonts w:cs="Times New Roman"/>
          <w:bCs/>
          <w:lang w:val="ru-RU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3148"/>
        <w:gridCol w:w="3059"/>
      </w:tblGrid>
      <w:tr w:rsidR="00020239" w:rsidRPr="00F82066" w14:paraId="0D68F8B0" w14:textId="77777777" w:rsidTr="0006051D">
        <w:trPr>
          <w:jc w:val="center"/>
        </w:trPr>
        <w:tc>
          <w:tcPr>
            <w:tcW w:w="3399" w:type="dxa"/>
            <w:vAlign w:val="center"/>
          </w:tcPr>
          <w:p w14:paraId="5188A196" w14:textId="6096B1CC" w:rsidR="00020239" w:rsidRPr="00F82066" w:rsidRDefault="00020239" w:rsidP="00561B34">
            <w:pPr>
              <w:tabs>
                <w:tab w:val="left" w:pos="7088"/>
              </w:tabs>
              <w:jc w:val="left"/>
              <w:rPr>
                <w:rFonts w:cs="Times New Roman"/>
                <w:lang w:val="ru-RU"/>
              </w:rPr>
            </w:pPr>
            <w:r w:rsidRPr="00F82066">
              <w:rPr>
                <w:rFonts w:cs="Times New Roman"/>
                <w:lang w:val="ru-RU"/>
              </w:rPr>
              <w:t>0</w:t>
            </w:r>
            <w:r w:rsidR="00561B34">
              <w:rPr>
                <w:rFonts w:cs="Times New Roman"/>
                <w:lang w:val="ru-RU"/>
              </w:rPr>
              <w:t>8</w:t>
            </w:r>
            <w:r w:rsidRPr="00F82066">
              <w:rPr>
                <w:rFonts w:cs="Times New Roman"/>
                <w:lang w:val="ru-RU"/>
              </w:rPr>
              <w:t>.07.2026</w:t>
            </w:r>
          </w:p>
        </w:tc>
        <w:tc>
          <w:tcPr>
            <w:tcW w:w="3400" w:type="dxa"/>
            <w:vAlign w:val="center"/>
          </w:tcPr>
          <w:p w14:paraId="01ABE26B" w14:textId="77777777" w:rsidR="00020239" w:rsidRPr="00F82066" w:rsidRDefault="00020239" w:rsidP="00561B34">
            <w:pPr>
              <w:tabs>
                <w:tab w:val="left" w:pos="7088"/>
              </w:tabs>
              <w:jc w:val="center"/>
              <w:rPr>
                <w:rFonts w:cs="Times New Roman"/>
                <w:lang w:val="ru-RU"/>
              </w:rPr>
            </w:pPr>
            <w:r w:rsidRPr="00F82066">
              <w:rPr>
                <w:rFonts w:cs="Times New Roman"/>
                <w:lang w:val="ru-RU"/>
              </w:rPr>
              <w:t>Санкт-Петербург</w:t>
            </w:r>
          </w:p>
        </w:tc>
        <w:tc>
          <w:tcPr>
            <w:tcW w:w="3400" w:type="dxa"/>
            <w:vAlign w:val="center"/>
          </w:tcPr>
          <w:p w14:paraId="3A19DE11" w14:textId="7030E3E5" w:rsidR="00020239" w:rsidRPr="00F82066" w:rsidRDefault="00020239" w:rsidP="00561B34">
            <w:pPr>
              <w:tabs>
                <w:tab w:val="left" w:pos="7088"/>
              </w:tabs>
              <w:jc w:val="right"/>
              <w:rPr>
                <w:rFonts w:cs="Times New Roman"/>
                <w:lang w:val="ru-RU"/>
              </w:rPr>
            </w:pPr>
            <w:r w:rsidRPr="00F82066">
              <w:rPr>
                <w:rFonts w:cs="Times New Roman"/>
                <w:lang w:val="ru-RU"/>
              </w:rPr>
              <w:t>№</w:t>
            </w:r>
            <w:r w:rsidR="00202C03">
              <w:rPr>
                <w:rFonts w:cs="Times New Roman"/>
                <w:lang w:val="ru-RU"/>
              </w:rPr>
              <w:t xml:space="preserve"> </w:t>
            </w:r>
            <w:r w:rsidR="00561B34">
              <w:rPr>
                <w:rFonts w:cs="Times New Roman"/>
                <w:lang w:val="ru-RU"/>
              </w:rPr>
              <w:t>21</w:t>
            </w:r>
          </w:p>
        </w:tc>
      </w:tr>
    </w:tbl>
    <w:p w14:paraId="0F193F7F" w14:textId="333B60FE" w:rsidR="00020239" w:rsidRPr="00F82066" w:rsidRDefault="00020239" w:rsidP="00561B34">
      <w:pPr>
        <w:tabs>
          <w:tab w:val="left" w:pos="7088"/>
        </w:tabs>
        <w:rPr>
          <w:rFonts w:cs="Times New Roman"/>
          <w:lang w:val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3401"/>
      </w:tblGrid>
      <w:tr w:rsidR="00020239" w:rsidRPr="00561B34" w14:paraId="7FD7DB02" w14:textId="77777777" w:rsidTr="00853898">
        <w:tc>
          <w:tcPr>
            <w:tcW w:w="5954" w:type="dxa"/>
          </w:tcPr>
          <w:p w14:paraId="56A5B085" w14:textId="79899B76" w:rsidR="00020239" w:rsidRPr="00F82066" w:rsidRDefault="00020239" w:rsidP="00561B34">
            <w:pPr>
              <w:rPr>
                <w:rFonts w:eastAsia="Times New Roman" w:cs="Times New Roman"/>
                <w:bCs/>
                <w:i/>
                <w:iCs/>
                <w:lang w:val="ru-RU" w:eastAsia="ru-RU"/>
              </w:rPr>
            </w:pPr>
            <w:r w:rsidRPr="00F82066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Об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Pr="00F82066">
              <w:rPr>
                <w:rFonts w:eastAsia="Times New Roman" w:cs="Times New Roman"/>
                <w:bCs/>
                <w:i/>
                <w:iCs/>
                <w:lang w:val="ru-RU" w:eastAsia="ru-RU"/>
              </w:rPr>
              <w:t>утверждении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Переч</w:t>
            </w:r>
            <w:r w:rsid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ня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главных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администраторов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доходов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и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источников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финансирования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дефицита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бюджета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внутригородского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муниципального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образования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города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федерального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значения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Санкт-Петербурга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муниципальный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округ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Красненькая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речка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на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2026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год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и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плановый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период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2027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и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2028</w:t>
            </w:r>
            <w:r w:rsidR="00202C03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561B34" w:rsidRPr="00561B34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годы</w:t>
            </w:r>
          </w:p>
        </w:tc>
        <w:tc>
          <w:tcPr>
            <w:tcW w:w="3401" w:type="dxa"/>
          </w:tcPr>
          <w:p w14:paraId="2D71BFCD" w14:textId="77777777" w:rsidR="00020239" w:rsidRPr="00F82066" w:rsidRDefault="00020239" w:rsidP="00561B34">
            <w:pPr>
              <w:rPr>
                <w:rFonts w:eastAsia="Times New Roman" w:cs="Times New Roman"/>
                <w:bCs/>
                <w:lang w:val="ru-RU" w:eastAsia="ru-RU"/>
              </w:rPr>
            </w:pPr>
          </w:p>
        </w:tc>
      </w:tr>
    </w:tbl>
    <w:p w14:paraId="16F9DD21" w14:textId="77777777" w:rsidR="00020239" w:rsidRPr="00F82066" w:rsidRDefault="00020239" w:rsidP="00561B34">
      <w:pPr>
        <w:tabs>
          <w:tab w:val="left" w:pos="7088"/>
        </w:tabs>
        <w:rPr>
          <w:rFonts w:cs="Times New Roman"/>
          <w:lang w:val="ru-RU"/>
        </w:rPr>
      </w:pPr>
    </w:p>
    <w:p w14:paraId="09E1DFA3" w14:textId="6614F694" w:rsidR="00561B34" w:rsidRPr="00F82066" w:rsidRDefault="00561B34" w:rsidP="00561B34">
      <w:pPr>
        <w:ind w:firstLine="708"/>
        <w:rPr>
          <w:rFonts w:eastAsia="Times New Roman"/>
          <w:lang w:val="ru-RU" w:eastAsia="ru-RU"/>
        </w:rPr>
      </w:pPr>
      <w:r w:rsidRPr="00561B34">
        <w:rPr>
          <w:rFonts w:eastAsia="Times New Roman"/>
          <w:lang w:val="ru-RU" w:eastAsia="ru-RU"/>
        </w:rPr>
        <w:t>В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соответствии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с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пунктом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3.1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и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3.2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статьи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160.1,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пунктом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3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и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4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статьи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160.2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Бюджетного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кодекса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Российской</w:t>
      </w:r>
      <w:r w:rsidR="00202C03">
        <w:rPr>
          <w:rFonts w:eastAsia="Times New Roman"/>
          <w:lang w:val="ru-RU" w:eastAsia="ru-RU"/>
        </w:rPr>
        <w:t xml:space="preserve"> </w:t>
      </w:r>
      <w:r w:rsidRPr="00561B34">
        <w:rPr>
          <w:rFonts w:eastAsia="Times New Roman"/>
          <w:lang w:val="ru-RU" w:eastAsia="ru-RU"/>
        </w:rPr>
        <w:t>Федерации,</w:t>
      </w:r>
    </w:p>
    <w:p w14:paraId="785C6EDC" w14:textId="77777777" w:rsidR="00020239" w:rsidRPr="00F82066" w:rsidRDefault="00020239" w:rsidP="00561B34">
      <w:pPr>
        <w:rPr>
          <w:rFonts w:cs="Times New Roman"/>
          <w:bCs/>
          <w:lang w:val="ru-RU"/>
        </w:rPr>
      </w:pPr>
    </w:p>
    <w:p w14:paraId="0D15E463" w14:textId="77777777" w:rsidR="00020239" w:rsidRPr="00F82066" w:rsidRDefault="00020239" w:rsidP="00561B34">
      <w:pPr>
        <w:ind w:firstLine="708"/>
        <w:rPr>
          <w:rFonts w:cs="Times New Roman"/>
          <w:b/>
          <w:lang w:val="ru-RU"/>
        </w:rPr>
      </w:pPr>
      <w:r w:rsidRPr="00F82066">
        <w:rPr>
          <w:rFonts w:cs="Times New Roman"/>
          <w:b/>
          <w:lang w:val="ru-RU"/>
        </w:rPr>
        <w:t>ПОСТАНОВЛЯЕТ:</w:t>
      </w:r>
    </w:p>
    <w:p w14:paraId="1BE76430" w14:textId="77777777" w:rsidR="00020239" w:rsidRPr="00F82066" w:rsidRDefault="00020239" w:rsidP="00561B34">
      <w:pPr>
        <w:rPr>
          <w:rFonts w:cs="Times New Roman"/>
          <w:bCs/>
          <w:lang w:val="ru-RU"/>
        </w:rPr>
      </w:pPr>
    </w:p>
    <w:p w14:paraId="75150821" w14:textId="01FE5E03" w:rsidR="00561B34" w:rsidRDefault="00020239" w:rsidP="00561B34">
      <w:pPr>
        <w:pStyle w:val="ac"/>
        <w:numPr>
          <w:ilvl w:val="0"/>
          <w:numId w:val="1"/>
        </w:numPr>
        <w:ind w:left="0" w:firstLine="709"/>
        <w:rPr>
          <w:rFonts w:cs="Times New Roman"/>
          <w:bCs/>
          <w:lang w:val="ru-RU"/>
        </w:rPr>
      </w:pPr>
      <w:r w:rsidRPr="00F82066">
        <w:rPr>
          <w:rFonts w:cs="Times New Roman"/>
          <w:bCs/>
          <w:lang w:val="ru-RU"/>
        </w:rPr>
        <w:t>Утвердить</w:t>
      </w:r>
      <w:r w:rsidR="00202C03">
        <w:rPr>
          <w:rFonts w:cs="Times New Roman"/>
          <w:bCs/>
          <w:lang w:val="ru-RU"/>
        </w:rPr>
        <w:t xml:space="preserve"> </w:t>
      </w:r>
      <w:r w:rsidR="00561B34">
        <w:rPr>
          <w:rFonts w:cs="Times New Roman"/>
          <w:bCs/>
          <w:lang w:val="ru-RU"/>
        </w:rPr>
        <w:t>Перечень</w:t>
      </w:r>
      <w:r w:rsidR="00202C03">
        <w:rPr>
          <w:rFonts w:cs="Times New Roman"/>
          <w:bCs/>
          <w:lang w:val="ru-RU"/>
        </w:rPr>
        <w:t xml:space="preserve"> </w:t>
      </w:r>
      <w:r w:rsidR="00853898" w:rsidRPr="00853898">
        <w:rPr>
          <w:rFonts w:cs="Times New Roman"/>
          <w:bCs/>
          <w:lang w:val="ru-RU"/>
        </w:rPr>
        <w:t xml:space="preserve">главных администраторов доходов и закрепляемые за ними виды доходов бюджета внутригородского муниципального образования города федерального значения Санкт-Петербурга муниципальный округ Красненькая речка </w:t>
      </w:r>
      <w:r w:rsidR="00853898">
        <w:rPr>
          <w:rFonts w:cs="Times New Roman"/>
          <w:bCs/>
          <w:lang w:val="ru-RU"/>
        </w:rPr>
        <w:br/>
      </w:r>
      <w:r w:rsidR="00853898" w:rsidRPr="00853898">
        <w:rPr>
          <w:rFonts w:cs="Times New Roman"/>
          <w:bCs/>
          <w:lang w:val="ru-RU"/>
        </w:rPr>
        <w:t>на 2026 год и плановый период 2027 и 2028 год</w:t>
      </w:r>
      <w:r w:rsidR="00202C03">
        <w:rPr>
          <w:rFonts w:cs="Times New Roman"/>
          <w:bCs/>
          <w:lang w:val="ru-RU"/>
        </w:rPr>
        <w:t xml:space="preserve"> </w:t>
      </w:r>
      <w:r w:rsidR="00561B34">
        <w:rPr>
          <w:rFonts w:cs="Times New Roman"/>
          <w:bCs/>
          <w:lang w:val="ru-RU"/>
        </w:rPr>
        <w:t>согласно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приложению</w:t>
      </w:r>
      <w:r w:rsidR="00202C03">
        <w:rPr>
          <w:rFonts w:cs="Times New Roman"/>
          <w:bCs/>
          <w:lang w:val="ru-RU"/>
        </w:rPr>
        <w:t xml:space="preserve"> </w:t>
      </w:r>
      <w:r w:rsidR="00561B34">
        <w:rPr>
          <w:rFonts w:cs="Times New Roman"/>
          <w:bCs/>
          <w:lang w:val="ru-RU"/>
        </w:rPr>
        <w:t>1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к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настоящему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Постановлению.</w:t>
      </w:r>
    </w:p>
    <w:p w14:paraId="27AA6A5B" w14:textId="798E66CE" w:rsidR="00561B34" w:rsidRPr="00561B34" w:rsidRDefault="00561B34" w:rsidP="00561B34">
      <w:pPr>
        <w:pStyle w:val="ac"/>
        <w:numPr>
          <w:ilvl w:val="0"/>
          <w:numId w:val="1"/>
        </w:numPr>
        <w:ind w:left="0" w:firstLine="709"/>
        <w:rPr>
          <w:rFonts w:cs="Times New Roman"/>
          <w:bCs/>
          <w:lang w:val="ru-RU"/>
        </w:rPr>
      </w:pPr>
      <w:r w:rsidRPr="00561B34">
        <w:rPr>
          <w:rFonts w:cs="Times New Roman"/>
          <w:bCs/>
          <w:lang w:val="ru-RU"/>
        </w:rPr>
        <w:t>Утвердить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Перечень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главных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администраторов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источников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финансирования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дефицита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бюджета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внутригородского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муниципального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образования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города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федерального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значения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Санкт-Петербурга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муниципальный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округ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Красненькая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речка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на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2026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год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br/>
      </w:r>
      <w:r w:rsidRPr="00561B34">
        <w:rPr>
          <w:rFonts w:cs="Times New Roman"/>
          <w:bCs/>
          <w:lang w:val="ru-RU"/>
        </w:rPr>
        <w:t>и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плановый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период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2027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и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2028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годы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согласно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приложению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2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к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настоящему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Постановлению.</w:t>
      </w:r>
    </w:p>
    <w:p w14:paraId="296645A5" w14:textId="25882BCE" w:rsidR="00561B34" w:rsidRPr="00F82066" w:rsidRDefault="00561B34" w:rsidP="00561B34">
      <w:pPr>
        <w:pStyle w:val="ac"/>
        <w:numPr>
          <w:ilvl w:val="0"/>
          <w:numId w:val="1"/>
        </w:numPr>
        <w:ind w:left="0" w:firstLine="709"/>
        <w:rPr>
          <w:rFonts w:cs="Times New Roman"/>
          <w:bCs/>
          <w:lang w:val="ru-RU"/>
        </w:rPr>
      </w:pPr>
      <w:r>
        <w:rPr>
          <w:rFonts w:cs="Times New Roman"/>
          <w:bCs/>
          <w:lang w:val="ru-RU"/>
        </w:rPr>
        <w:t>Признать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утратившим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силу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Постановление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от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15.10.2025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№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>31</w:t>
      </w:r>
      <w:r w:rsidR="00202C03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br/>
        <w:t>«</w:t>
      </w:r>
      <w:r w:rsidRPr="00561B34">
        <w:rPr>
          <w:rFonts w:cs="Times New Roman"/>
          <w:bCs/>
          <w:lang w:val="ru-RU"/>
        </w:rPr>
        <w:t>Об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утверждении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Перечня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главных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администраторов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доходов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и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источников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финансирования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дефицита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бюджета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внутригородского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муниципального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образования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города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федерального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значения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Санкт-Петербурга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муниципальный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округ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Красненькая</w:t>
      </w:r>
      <w:r w:rsidR="00202C03">
        <w:rPr>
          <w:rFonts w:cs="Times New Roman"/>
          <w:bCs/>
          <w:lang w:val="ru-RU"/>
        </w:rPr>
        <w:t xml:space="preserve"> </w:t>
      </w:r>
      <w:r w:rsidRPr="00561B34">
        <w:rPr>
          <w:rFonts w:cs="Times New Roman"/>
          <w:bCs/>
          <w:lang w:val="ru-RU"/>
        </w:rPr>
        <w:t>речка</w:t>
      </w:r>
      <w:r>
        <w:rPr>
          <w:rFonts w:cs="Times New Roman"/>
          <w:bCs/>
          <w:lang w:val="ru-RU"/>
        </w:rPr>
        <w:t>»</w:t>
      </w:r>
    </w:p>
    <w:p w14:paraId="3F8991C2" w14:textId="2946C27F" w:rsidR="00020239" w:rsidRPr="00F82066" w:rsidRDefault="00020239" w:rsidP="00561B34">
      <w:pPr>
        <w:pStyle w:val="ac"/>
        <w:numPr>
          <w:ilvl w:val="0"/>
          <w:numId w:val="1"/>
        </w:numPr>
        <w:ind w:left="0" w:firstLine="709"/>
        <w:rPr>
          <w:rFonts w:cs="Times New Roman"/>
          <w:bCs/>
          <w:lang w:val="ru-RU"/>
        </w:rPr>
      </w:pPr>
      <w:r w:rsidRPr="00F82066">
        <w:rPr>
          <w:rFonts w:cs="Times New Roman"/>
          <w:bCs/>
          <w:lang w:val="ru-RU"/>
        </w:rPr>
        <w:t>Опубликовать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настоящее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Постановление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в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официальном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печатном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издании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внутригородского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муниципального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образования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города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федерального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значения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br/>
        <w:t>Санкт-Петербурга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муниципальный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округ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Красненькая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речка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и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разместить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(обнародовать)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на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официальном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сайте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внутригородского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муниципального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образования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города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федерального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значения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Санкт-Петербурга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муниципальный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округ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Красненькая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речка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br/>
        <w:t>в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информационно-телекоммуникационной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сети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«Интернет»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по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адресу: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https://www.красненькаяречка.рф/.</w:t>
      </w:r>
    </w:p>
    <w:p w14:paraId="1BA9890F" w14:textId="16B158E7" w:rsidR="00020239" w:rsidRPr="00F82066" w:rsidRDefault="00020239" w:rsidP="00561B34">
      <w:pPr>
        <w:pStyle w:val="ac"/>
        <w:numPr>
          <w:ilvl w:val="0"/>
          <w:numId w:val="1"/>
        </w:numPr>
        <w:rPr>
          <w:rFonts w:cs="Times New Roman"/>
          <w:bCs/>
          <w:lang w:val="ru-RU"/>
        </w:rPr>
      </w:pPr>
      <w:r w:rsidRPr="00F82066">
        <w:rPr>
          <w:rFonts w:cs="Times New Roman"/>
          <w:bCs/>
          <w:lang w:val="ru-RU"/>
        </w:rPr>
        <w:t>Настоящее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Постановление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вступает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в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силу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после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его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официального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опубликования.</w:t>
      </w:r>
    </w:p>
    <w:p w14:paraId="51FBC629" w14:textId="1D4ADC2C" w:rsidR="00020239" w:rsidRPr="00F82066" w:rsidRDefault="00020239" w:rsidP="00561B34">
      <w:pPr>
        <w:pStyle w:val="ac"/>
        <w:numPr>
          <w:ilvl w:val="0"/>
          <w:numId w:val="1"/>
        </w:numPr>
        <w:rPr>
          <w:rFonts w:cs="Times New Roman"/>
          <w:bCs/>
          <w:lang w:val="ru-RU"/>
        </w:rPr>
      </w:pPr>
      <w:r w:rsidRPr="00F82066">
        <w:rPr>
          <w:rFonts w:cs="Times New Roman"/>
          <w:bCs/>
          <w:lang w:val="ru-RU"/>
        </w:rPr>
        <w:t>Контроль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за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исполнением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настоящего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Постановления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оставляю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за</w:t>
      </w:r>
      <w:r w:rsidR="00202C03">
        <w:rPr>
          <w:rFonts w:cs="Times New Roman"/>
          <w:bCs/>
          <w:lang w:val="ru-RU"/>
        </w:rPr>
        <w:t xml:space="preserve"> </w:t>
      </w:r>
      <w:r w:rsidRPr="00F82066">
        <w:rPr>
          <w:rFonts w:cs="Times New Roman"/>
          <w:bCs/>
          <w:lang w:val="ru-RU"/>
        </w:rPr>
        <w:t>собой.</w:t>
      </w:r>
    </w:p>
    <w:p w14:paraId="55EF0807" w14:textId="77777777" w:rsidR="00CA4871" w:rsidRDefault="00CA4871" w:rsidP="00561B34">
      <w:pPr>
        <w:rPr>
          <w:rFonts w:cs="Times New Roman"/>
          <w:bCs/>
          <w:lang w:val="ru-RU"/>
        </w:rPr>
      </w:pPr>
    </w:p>
    <w:p w14:paraId="082E5DFB" w14:textId="77777777" w:rsidR="00202C03" w:rsidRPr="00F82066" w:rsidRDefault="00202C03" w:rsidP="00561B34">
      <w:pPr>
        <w:rPr>
          <w:rFonts w:cs="Times New Roman"/>
          <w:bCs/>
          <w:lang w:val="ru-RU"/>
        </w:rPr>
      </w:pPr>
    </w:p>
    <w:tbl>
      <w:tblPr>
        <w:tblStyle w:val="ab"/>
        <w:tblpPr w:leftFromText="180" w:rightFromText="180" w:vertAnchor="text" w:horzAnchor="margin" w:tblpY="34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20239" w:rsidRPr="00F82066" w14:paraId="6D55AA4B" w14:textId="77777777" w:rsidTr="0006051D">
        <w:tc>
          <w:tcPr>
            <w:tcW w:w="2500" w:type="pct"/>
          </w:tcPr>
          <w:p w14:paraId="3E57862F" w14:textId="3C7F00F1" w:rsidR="00020239" w:rsidRPr="00F82066" w:rsidRDefault="00020239" w:rsidP="00561B34">
            <w:pPr>
              <w:rPr>
                <w:rFonts w:cs="Times New Roman"/>
                <w:b/>
                <w:bCs/>
                <w:lang w:val="ru-RU"/>
              </w:rPr>
            </w:pPr>
            <w:r w:rsidRPr="00F82066">
              <w:rPr>
                <w:rFonts w:cs="Times New Roman"/>
                <w:b/>
                <w:bCs/>
                <w:lang w:val="ru-RU"/>
              </w:rPr>
              <w:t>Глава</w:t>
            </w:r>
            <w:r w:rsidR="00202C03">
              <w:rPr>
                <w:rFonts w:cs="Times New Roman"/>
                <w:b/>
                <w:bCs/>
                <w:lang w:val="ru-RU"/>
              </w:rPr>
              <w:t xml:space="preserve"> </w:t>
            </w:r>
            <w:r w:rsidRPr="00F82066">
              <w:rPr>
                <w:rFonts w:cs="Times New Roman"/>
                <w:b/>
                <w:bCs/>
                <w:lang w:val="ru-RU"/>
              </w:rPr>
              <w:t>местной</w:t>
            </w:r>
            <w:r w:rsidR="00202C03">
              <w:rPr>
                <w:rFonts w:cs="Times New Roman"/>
                <w:b/>
                <w:bCs/>
                <w:lang w:val="ru-RU"/>
              </w:rPr>
              <w:t xml:space="preserve"> </w:t>
            </w:r>
            <w:r w:rsidRPr="00F82066">
              <w:rPr>
                <w:rFonts w:cs="Times New Roman"/>
                <w:b/>
                <w:bCs/>
                <w:lang w:val="ru-RU"/>
              </w:rPr>
              <w:t>администрации</w:t>
            </w:r>
          </w:p>
        </w:tc>
        <w:tc>
          <w:tcPr>
            <w:tcW w:w="2500" w:type="pct"/>
          </w:tcPr>
          <w:p w14:paraId="3EC381C1" w14:textId="04044078" w:rsidR="00020239" w:rsidRPr="00F82066" w:rsidRDefault="00020239" w:rsidP="00561B34">
            <w:pPr>
              <w:jc w:val="right"/>
              <w:rPr>
                <w:rFonts w:cs="Times New Roman"/>
                <w:b/>
                <w:bCs/>
                <w:lang w:val="ru-RU"/>
              </w:rPr>
            </w:pPr>
            <w:r w:rsidRPr="00F82066">
              <w:rPr>
                <w:rFonts w:cs="Times New Roman"/>
                <w:b/>
                <w:bCs/>
                <w:lang w:val="ru-RU"/>
              </w:rPr>
              <w:t>М.В.</w:t>
            </w:r>
            <w:r w:rsidR="00202C03">
              <w:rPr>
                <w:rFonts w:cs="Times New Roman"/>
                <w:b/>
                <w:bCs/>
                <w:lang w:val="ru-RU"/>
              </w:rPr>
              <w:t xml:space="preserve"> </w:t>
            </w:r>
            <w:r w:rsidRPr="00F82066">
              <w:rPr>
                <w:rFonts w:cs="Times New Roman"/>
                <w:b/>
                <w:bCs/>
                <w:lang w:val="ru-RU"/>
              </w:rPr>
              <w:t>Семенов</w:t>
            </w:r>
          </w:p>
        </w:tc>
      </w:tr>
    </w:tbl>
    <w:p w14:paraId="3C36B06E" w14:textId="79EE6028" w:rsidR="006954CD" w:rsidRDefault="006954CD" w:rsidP="009065CD">
      <w:pPr>
        <w:rPr>
          <w:rFonts w:cs="Times New Roman"/>
          <w:bCs/>
          <w:lang w:val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83"/>
      </w:tblGrid>
      <w:tr w:rsidR="00BC1801" w:rsidRPr="00561B34" w14:paraId="33878903" w14:textId="77777777" w:rsidTr="00804DDD">
        <w:tc>
          <w:tcPr>
            <w:tcW w:w="4962" w:type="dxa"/>
          </w:tcPr>
          <w:p w14:paraId="2CC2269E" w14:textId="77777777" w:rsidR="00055F79" w:rsidRPr="00F82066" w:rsidRDefault="00055F79" w:rsidP="00520B74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4383" w:type="dxa"/>
          </w:tcPr>
          <w:p w14:paraId="130CFA55" w14:textId="4C1AAC68" w:rsidR="00561B34" w:rsidRDefault="0074192D" w:rsidP="0074192D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Приложение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561B34">
              <w:rPr>
                <w:rFonts w:cs="Times New Roman"/>
                <w:bCs/>
                <w:sz w:val="20"/>
                <w:szCs w:val="20"/>
                <w:lang w:val="ru-RU"/>
              </w:rPr>
              <w:t>№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561B34">
              <w:rPr>
                <w:rFonts w:cs="Times New Roman"/>
                <w:bCs/>
                <w:sz w:val="20"/>
                <w:szCs w:val="20"/>
                <w:lang w:val="ru-RU"/>
              </w:rPr>
              <w:t>1</w:t>
            </w:r>
          </w:p>
          <w:p w14:paraId="2F50382B" w14:textId="27F60AE9" w:rsidR="00055F79" w:rsidRPr="00F82066" w:rsidRDefault="0074192D" w:rsidP="0074192D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к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Постановлению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местной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администрации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внутригородского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муниципального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образования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города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федерального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значения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BA653A" w:rsidRPr="00F82066">
              <w:rPr>
                <w:rFonts w:cs="Times New Roman"/>
                <w:bCs/>
                <w:sz w:val="20"/>
                <w:szCs w:val="20"/>
                <w:lang w:val="ru-RU"/>
              </w:rPr>
              <w:br/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Санкт-Петербурга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муниципальный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округ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Красненькая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речка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от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561B34">
              <w:rPr>
                <w:rFonts w:cs="Times New Roman"/>
                <w:bCs/>
                <w:sz w:val="20"/>
                <w:szCs w:val="20"/>
                <w:lang w:val="ru-RU"/>
              </w:rPr>
              <w:t>08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.0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7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.202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6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055F79" w:rsidRPr="00F82066">
              <w:rPr>
                <w:rFonts w:cs="Times New Roman"/>
                <w:bCs/>
                <w:sz w:val="20"/>
                <w:szCs w:val="20"/>
                <w:lang w:val="ru-RU"/>
              </w:rPr>
              <w:t>№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561B34">
              <w:rPr>
                <w:rFonts w:cs="Times New Roman"/>
                <w:bCs/>
                <w:sz w:val="20"/>
                <w:szCs w:val="20"/>
                <w:lang w:val="ru-RU"/>
              </w:rPr>
              <w:t>21</w:t>
            </w:r>
          </w:p>
        </w:tc>
      </w:tr>
    </w:tbl>
    <w:p w14:paraId="638292EB" w14:textId="7AC109A8" w:rsidR="00561B34" w:rsidRDefault="00561B34" w:rsidP="00202C03">
      <w:pPr>
        <w:rPr>
          <w:rFonts w:eastAsia="Times New Roman"/>
          <w:color w:val="000000"/>
          <w:lang w:val="ru-RU" w:eastAsia="ru-RU"/>
        </w:rPr>
      </w:pPr>
    </w:p>
    <w:p w14:paraId="1669E963" w14:textId="77777777" w:rsidR="006B6F27" w:rsidRPr="00202C03" w:rsidRDefault="006B6F27" w:rsidP="00202C03">
      <w:pPr>
        <w:rPr>
          <w:rFonts w:eastAsia="Times New Roman"/>
          <w:color w:val="000000"/>
          <w:lang w:val="ru-RU" w:eastAsia="ru-RU"/>
        </w:rPr>
      </w:pPr>
    </w:p>
    <w:p w14:paraId="1F8892A8" w14:textId="77777777" w:rsidR="00561B34" w:rsidRPr="00202C03" w:rsidRDefault="00561B34" w:rsidP="00202C03">
      <w:pPr>
        <w:jc w:val="center"/>
        <w:rPr>
          <w:rFonts w:eastAsia="Times New Roman" w:cs="Times New Roman"/>
          <w:b/>
          <w:bCs/>
          <w:lang w:val="ru-RU"/>
        </w:rPr>
      </w:pPr>
      <w:r w:rsidRPr="00202C03">
        <w:rPr>
          <w:rFonts w:eastAsia="Times New Roman" w:cs="Times New Roman"/>
          <w:b/>
          <w:bCs/>
          <w:lang w:val="ru-RU"/>
        </w:rPr>
        <w:t>ПЕРЕЧЕНЬ</w:t>
      </w:r>
    </w:p>
    <w:p w14:paraId="1C66608C" w14:textId="40A33A0B" w:rsidR="00561B34" w:rsidRDefault="00561B34" w:rsidP="00202C03">
      <w:pPr>
        <w:jc w:val="center"/>
        <w:rPr>
          <w:rFonts w:eastAsia="Times New Roman" w:cs="Times New Roman"/>
          <w:b/>
          <w:bCs/>
          <w:lang w:val="ru-RU"/>
        </w:rPr>
      </w:pPr>
      <w:r w:rsidRPr="00202C03">
        <w:rPr>
          <w:rFonts w:eastAsia="Times New Roman" w:cs="Times New Roman"/>
          <w:b/>
          <w:bCs/>
          <w:lang w:val="ru-RU"/>
        </w:rPr>
        <w:t>главных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администраторов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доходов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и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закрепляемые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за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ними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виды</w:t>
      </w:r>
      <w:r w:rsidR="006B6F27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доходов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бюджета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="00853898">
        <w:rPr>
          <w:rFonts w:eastAsia="Times New Roman" w:cs="Times New Roman"/>
          <w:b/>
          <w:bCs/>
          <w:lang w:val="ru-RU"/>
        </w:rPr>
        <w:t>внутригородского муниципального образования города федерального значения Санкт-Петербурга муниципальный округ Красненькая речка</w:t>
      </w:r>
      <w:r w:rsidR="00853898" w:rsidRP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на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2026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год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и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плановый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период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2027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и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2028</w:t>
      </w:r>
      <w:r w:rsidR="00202C03">
        <w:rPr>
          <w:rFonts w:eastAsia="Times New Roman" w:cs="Times New Roman"/>
          <w:b/>
          <w:bCs/>
          <w:lang w:val="ru-RU"/>
        </w:rPr>
        <w:t xml:space="preserve"> </w:t>
      </w:r>
      <w:r w:rsidRPr="00202C03">
        <w:rPr>
          <w:rFonts w:eastAsia="Times New Roman" w:cs="Times New Roman"/>
          <w:b/>
          <w:bCs/>
          <w:lang w:val="ru-RU"/>
        </w:rPr>
        <w:t>год</w:t>
      </w:r>
    </w:p>
    <w:p w14:paraId="3F00BE59" w14:textId="77777777" w:rsidR="00202C03" w:rsidRPr="00202C03" w:rsidRDefault="00202C03" w:rsidP="00202C03">
      <w:pPr>
        <w:rPr>
          <w:rFonts w:eastAsia="Times New Roman" w:cs="Times New Roman"/>
          <w:lang w:val="ru-RU"/>
        </w:rPr>
      </w:pP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2268"/>
        <w:gridCol w:w="4955"/>
      </w:tblGrid>
      <w:tr w:rsidR="00561B34" w:rsidRPr="006B6F27" w14:paraId="213972CB" w14:textId="77777777" w:rsidTr="00853898">
        <w:trPr>
          <w:cantSplit/>
          <w:trHeight w:hRule="exact" w:val="523"/>
        </w:trPr>
        <w:tc>
          <w:tcPr>
            <w:tcW w:w="4390" w:type="dxa"/>
            <w:gridSpan w:val="2"/>
            <w:vAlign w:val="center"/>
          </w:tcPr>
          <w:p w14:paraId="1E9290CF" w14:textId="3E9C8B57" w:rsidR="00561B34" w:rsidRPr="006B6F27" w:rsidRDefault="00561B34" w:rsidP="00202C0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Код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бюджетной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классификации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Российской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Федерации</w:t>
            </w:r>
          </w:p>
        </w:tc>
        <w:tc>
          <w:tcPr>
            <w:tcW w:w="4955" w:type="dxa"/>
            <w:vMerge w:val="restart"/>
            <w:vAlign w:val="center"/>
          </w:tcPr>
          <w:p w14:paraId="77CA26A5" w14:textId="01A1C31D" w:rsidR="00561B34" w:rsidRPr="006B6F27" w:rsidRDefault="00202C03" w:rsidP="00202C0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Наименование</w:t>
            </w:r>
          </w:p>
        </w:tc>
      </w:tr>
      <w:tr w:rsidR="00561B34" w:rsidRPr="006B6F27" w14:paraId="1ABC3439" w14:textId="77777777" w:rsidTr="00853898">
        <w:trPr>
          <w:cantSplit/>
          <w:trHeight w:hRule="exact" w:val="883"/>
        </w:trPr>
        <w:tc>
          <w:tcPr>
            <w:tcW w:w="2122" w:type="dxa"/>
            <w:vAlign w:val="center"/>
          </w:tcPr>
          <w:p w14:paraId="33F58A1F" w14:textId="058A305F" w:rsidR="00561B34" w:rsidRPr="006B6F27" w:rsidRDefault="00202C03" w:rsidP="00202C0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Главн</w:t>
            </w:r>
            <w:r w:rsidR="0085389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ый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администратор</w:t>
            </w:r>
            <w:r w:rsidR="0085389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доходов</w:t>
            </w:r>
          </w:p>
        </w:tc>
        <w:tc>
          <w:tcPr>
            <w:tcW w:w="2268" w:type="dxa"/>
            <w:vAlign w:val="center"/>
          </w:tcPr>
          <w:p w14:paraId="6DC09FD3" w14:textId="664A04B3" w:rsidR="00561B34" w:rsidRPr="006B6F27" w:rsidRDefault="00853898" w:rsidP="00202C0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Виды </w:t>
            </w:r>
            <w:r w:rsidR="00561B34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доходов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561B34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бюджета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В</w:t>
            </w:r>
            <w:r w:rsidR="00561B34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МО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СПб МО </w:t>
            </w:r>
            <w:r w:rsidR="00561B34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Красненькая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561B34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речка</w:t>
            </w:r>
          </w:p>
        </w:tc>
        <w:tc>
          <w:tcPr>
            <w:tcW w:w="4955" w:type="dxa"/>
            <w:vMerge/>
            <w:vAlign w:val="center"/>
          </w:tcPr>
          <w:p w14:paraId="11C05652" w14:textId="77777777" w:rsidR="00561B34" w:rsidRPr="006B6F27" w:rsidRDefault="00561B34" w:rsidP="00202C0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</w:p>
        </w:tc>
      </w:tr>
      <w:tr w:rsidR="00561B34" w:rsidRPr="006B6F27" w14:paraId="2B49F888" w14:textId="77777777" w:rsidTr="00853898">
        <w:trPr>
          <w:cantSplit/>
          <w:trHeight w:hRule="exact" w:val="543"/>
        </w:trPr>
        <w:tc>
          <w:tcPr>
            <w:tcW w:w="2122" w:type="dxa"/>
            <w:vAlign w:val="center"/>
          </w:tcPr>
          <w:p w14:paraId="412C3D88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268" w:type="dxa"/>
            <w:vAlign w:val="center"/>
          </w:tcPr>
          <w:p w14:paraId="5941678A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5" w:type="dxa"/>
            <w:vAlign w:val="center"/>
          </w:tcPr>
          <w:p w14:paraId="3D2E10DE" w14:textId="52BC3A66" w:rsidR="00561B34" w:rsidRPr="006B6F27" w:rsidRDefault="00561B34" w:rsidP="0085389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ФЕДЕРАЛЬНАЯ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НАЛОГОВАЯ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СЛУЖБА</w:t>
            </w:r>
          </w:p>
        </w:tc>
      </w:tr>
      <w:tr w:rsidR="00561B34" w:rsidRPr="006B6F27" w14:paraId="74F50931" w14:textId="77777777" w:rsidTr="00853898">
        <w:trPr>
          <w:cantSplit/>
          <w:trHeight w:hRule="exact" w:val="3765"/>
        </w:trPr>
        <w:tc>
          <w:tcPr>
            <w:tcW w:w="2122" w:type="dxa"/>
            <w:vAlign w:val="center"/>
          </w:tcPr>
          <w:p w14:paraId="4FD031C0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182</w:t>
            </w:r>
          </w:p>
        </w:tc>
        <w:tc>
          <w:tcPr>
            <w:tcW w:w="2268" w:type="dxa"/>
            <w:vAlign w:val="center"/>
          </w:tcPr>
          <w:p w14:paraId="0111835F" w14:textId="6CE91150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02010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110</w:t>
            </w:r>
          </w:p>
        </w:tc>
        <w:tc>
          <w:tcPr>
            <w:tcW w:w="4955" w:type="dxa"/>
            <w:vAlign w:val="center"/>
          </w:tcPr>
          <w:p w14:paraId="17E98737" w14:textId="4695713F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физических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лиц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доходов,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источником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которых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является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налоговый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агент,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исключением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доходов,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отношении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которых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исчисление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уплата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осуществляются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соответствии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статьями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227,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227.1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228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Налогового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кодекса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Российской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Федерации,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также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долевого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участия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организации,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полученных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физическим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лицом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-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налоговым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резидентом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Российской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Федерации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виде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дивидендов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(в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части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суммы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налога,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превышающей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тысяч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рублей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налоговые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периоды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января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2025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года,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также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части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суммы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налога,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превышающей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312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тысяч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рублей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налоговые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периоды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после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января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2025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года),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также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физических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лиц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отношении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долевого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участия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организации,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полученных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физическим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лицом,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являющимся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налоговым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резидентом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Российской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Федерации,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виде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дивидендов</w:t>
            </w:r>
          </w:p>
        </w:tc>
      </w:tr>
      <w:tr w:rsidR="00561B34" w:rsidRPr="006B6F27" w14:paraId="4740ADE3" w14:textId="77777777" w:rsidTr="00853898">
        <w:trPr>
          <w:cantSplit/>
          <w:trHeight w:hRule="exact" w:val="2759"/>
        </w:trPr>
        <w:tc>
          <w:tcPr>
            <w:tcW w:w="2122" w:type="dxa"/>
            <w:vAlign w:val="center"/>
          </w:tcPr>
          <w:p w14:paraId="776E9BB0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182</w:t>
            </w:r>
          </w:p>
        </w:tc>
        <w:tc>
          <w:tcPr>
            <w:tcW w:w="2268" w:type="dxa"/>
            <w:vAlign w:val="center"/>
          </w:tcPr>
          <w:p w14:paraId="6957B355" w14:textId="0C13D9B9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16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10123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0031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140</w:t>
            </w:r>
          </w:p>
        </w:tc>
        <w:tc>
          <w:tcPr>
            <w:tcW w:w="4955" w:type="dxa"/>
            <w:vAlign w:val="center"/>
          </w:tcPr>
          <w:p w14:paraId="6487C295" w14:textId="33C6925B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денежных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взысканий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(штрафов),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поступающие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счет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погашения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задолженности,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образовавшейся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января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2020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года,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подлежащие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зачислению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нормативам,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действовавшим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2019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году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(доходы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исключением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доходов,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направляемых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формирование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дорожного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фонда,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также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платежей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случае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принятия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решения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финансовым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органом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раздельном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учете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задолженности)</w:t>
            </w:r>
          </w:p>
        </w:tc>
      </w:tr>
      <w:tr w:rsidR="00561B34" w:rsidRPr="006B6F27" w14:paraId="1654AE52" w14:textId="77777777" w:rsidTr="00853898">
        <w:trPr>
          <w:cantSplit/>
          <w:trHeight w:hRule="exact" w:val="568"/>
        </w:trPr>
        <w:tc>
          <w:tcPr>
            <w:tcW w:w="2122" w:type="dxa"/>
            <w:vAlign w:val="center"/>
          </w:tcPr>
          <w:p w14:paraId="175BBC8D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867</w:t>
            </w:r>
          </w:p>
        </w:tc>
        <w:tc>
          <w:tcPr>
            <w:tcW w:w="2268" w:type="dxa"/>
            <w:vAlign w:val="center"/>
          </w:tcPr>
          <w:p w14:paraId="355D33F5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5" w:type="dxa"/>
            <w:vAlign w:val="center"/>
          </w:tcPr>
          <w:p w14:paraId="539F0376" w14:textId="16694E11" w:rsidR="00561B34" w:rsidRPr="006B6F27" w:rsidRDefault="00561B34" w:rsidP="0085389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КОМИТЕТ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ПО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БЛАГОУСТРОЙСТВУ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5389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br/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САНКТ-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ПЕТЕРБУРГА</w:t>
            </w:r>
          </w:p>
        </w:tc>
      </w:tr>
      <w:tr w:rsidR="00561B34" w:rsidRPr="006B6F27" w14:paraId="3D50916C" w14:textId="77777777" w:rsidTr="00853898">
        <w:trPr>
          <w:cantSplit/>
          <w:trHeight w:hRule="exact" w:val="1627"/>
        </w:trPr>
        <w:tc>
          <w:tcPr>
            <w:tcW w:w="2122" w:type="dxa"/>
            <w:vAlign w:val="center"/>
          </w:tcPr>
          <w:p w14:paraId="49B03B35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867</w:t>
            </w:r>
          </w:p>
        </w:tc>
        <w:tc>
          <w:tcPr>
            <w:tcW w:w="2268" w:type="dxa"/>
            <w:vAlign w:val="center"/>
          </w:tcPr>
          <w:p w14:paraId="08DC3BAC" w14:textId="4B96B46B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02993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0100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130</w:t>
            </w:r>
          </w:p>
        </w:tc>
        <w:tc>
          <w:tcPr>
            <w:tcW w:w="4955" w:type="dxa"/>
            <w:vAlign w:val="center"/>
          </w:tcPr>
          <w:p w14:paraId="03E9D9AE" w14:textId="13A75FB8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Средства,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составляющие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восстановительную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стоимость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зеленых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насаждений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общего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пользования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местного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подлежащие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зачислению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Санкт-Петербурга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соответствии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законодательством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Санкт-Петербурга</w:t>
            </w:r>
          </w:p>
        </w:tc>
      </w:tr>
      <w:tr w:rsidR="00561B34" w:rsidRPr="006B6F27" w14:paraId="163788C3" w14:textId="77777777" w:rsidTr="00275226">
        <w:trPr>
          <w:cantSplit/>
          <w:trHeight w:hRule="exact" w:val="718"/>
        </w:trPr>
        <w:tc>
          <w:tcPr>
            <w:tcW w:w="2122" w:type="dxa"/>
            <w:vAlign w:val="center"/>
          </w:tcPr>
          <w:p w14:paraId="56E7B253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930</w:t>
            </w:r>
          </w:p>
        </w:tc>
        <w:tc>
          <w:tcPr>
            <w:tcW w:w="2268" w:type="dxa"/>
            <w:vAlign w:val="center"/>
          </w:tcPr>
          <w:p w14:paraId="11B10F0B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5" w:type="dxa"/>
            <w:vAlign w:val="center"/>
          </w:tcPr>
          <w:p w14:paraId="31477070" w14:textId="77777777" w:rsidR="00275226" w:rsidRDefault="00561B34" w:rsidP="0085389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МУНИЦИПАЛЬНОЕ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ОБРАЗОВАНИЕ</w:t>
            </w:r>
          </w:p>
          <w:p w14:paraId="5FB3F7D5" w14:textId="15C72D54" w:rsidR="00561B34" w:rsidRPr="006B6F27" w:rsidRDefault="00561B34" w:rsidP="0085389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МУНИЦИПАЛЬНЫЙ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ОКРУГ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КРАСНЕНЬКАЯ</w:t>
            </w:r>
            <w:r w:rsidR="00202C03"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РЕЧКА</w:t>
            </w:r>
          </w:p>
        </w:tc>
      </w:tr>
      <w:tr w:rsidR="00561B34" w:rsidRPr="00FB0DDA" w14:paraId="26A4A965" w14:textId="77777777" w:rsidTr="00853898">
        <w:trPr>
          <w:cantSplit/>
          <w:trHeight w:hRule="exact" w:val="2055"/>
        </w:trPr>
        <w:tc>
          <w:tcPr>
            <w:tcW w:w="2122" w:type="dxa"/>
            <w:vAlign w:val="center"/>
          </w:tcPr>
          <w:p w14:paraId="6B866745" w14:textId="77777777" w:rsidR="00561B34" w:rsidRPr="00FB0DDA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B0DDA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7F0DEF99" w14:textId="590801E7" w:rsidR="00561B34" w:rsidRPr="00FB0DDA" w:rsidRDefault="00FB0DDA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B0DDA">
              <w:rPr>
                <w:rFonts w:asciiTheme="majorBidi" w:hAnsiTheme="majorBidi" w:cstheme="majorBidi"/>
                <w:sz w:val="20"/>
                <w:szCs w:val="20"/>
              </w:rPr>
              <w:t xml:space="preserve">1 </w:t>
            </w:r>
            <w:r w:rsidR="00561B34" w:rsidRPr="00FB0DDA"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61B34" w:rsidRPr="00FB0DDA">
              <w:rPr>
                <w:rFonts w:asciiTheme="majorBidi" w:hAnsiTheme="majorBidi" w:cstheme="majorBidi"/>
                <w:sz w:val="20"/>
                <w:szCs w:val="20"/>
              </w:rPr>
              <w:t>02032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61B34" w:rsidRPr="00FB0DDA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61B34" w:rsidRPr="00FB0DDA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61B34" w:rsidRPr="00FB0DDA">
              <w:rPr>
                <w:rFonts w:asciiTheme="majorBidi" w:hAnsiTheme="majorBidi" w:cstheme="majorBidi"/>
                <w:sz w:val="20"/>
                <w:szCs w:val="20"/>
              </w:rPr>
              <w:t>410</w:t>
            </w:r>
          </w:p>
        </w:tc>
        <w:tc>
          <w:tcPr>
            <w:tcW w:w="4955" w:type="dxa"/>
            <w:vAlign w:val="center"/>
          </w:tcPr>
          <w:p w14:paraId="54ADB279" w14:textId="2AD78A34" w:rsidR="00561B34" w:rsidRPr="00FB0DDA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Доходы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реализации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имущества,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находящегося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оперативном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управлении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учреждений,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находящихся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ведении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органов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местного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самоуправления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(за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исключением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имущества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бюджетных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автономных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учреждений),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части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реализации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основных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средств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указанному</w:t>
            </w:r>
            <w:r w:rsidR="00202C03"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FB0DD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имуществу</w:t>
            </w:r>
          </w:p>
        </w:tc>
      </w:tr>
      <w:tr w:rsidR="00561B34" w:rsidRPr="006B6F27" w14:paraId="691D1FF4" w14:textId="77777777" w:rsidTr="00853898">
        <w:trPr>
          <w:cantSplit/>
          <w:trHeight w:hRule="exact" w:val="858"/>
        </w:trPr>
        <w:tc>
          <w:tcPr>
            <w:tcW w:w="2122" w:type="dxa"/>
            <w:vAlign w:val="center"/>
          </w:tcPr>
          <w:p w14:paraId="16034E94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17EA30CD" w14:textId="693597E3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17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01030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180</w:t>
            </w:r>
          </w:p>
        </w:tc>
        <w:tc>
          <w:tcPr>
            <w:tcW w:w="4955" w:type="dxa"/>
            <w:vAlign w:val="center"/>
          </w:tcPr>
          <w:p w14:paraId="0E5EE252" w14:textId="3E56CB98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Невыясненные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поступления,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зачисляемые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</w:p>
        </w:tc>
      </w:tr>
      <w:tr w:rsidR="00561B34" w:rsidRPr="006B6F27" w14:paraId="10D24005" w14:textId="77777777" w:rsidTr="00853898">
        <w:trPr>
          <w:cantSplit/>
          <w:trHeight w:hRule="exact" w:val="2120"/>
        </w:trPr>
        <w:tc>
          <w:tcPr>
            <w:tcW w:w="2122" w:type="dxa"/>
            <w:vAlign w:val="center"/>
          </w:tcPr>
          <w:p w14:paraId="1D5FCE60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7F7D0094" w14:textId="3108FF7E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17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16000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180</w:t>
            </w:r>
          </w:p>
        </w:tc>
        <w:tc>
          <w:tcPr>
            <w:tcW w:w="4955" w:type="dxa"/>
            <w:vAlign w:val="center"/>
          </w:tcPr>
          <w:p w14:paraId="798C2772" w14:textId="01B3B3E5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Прочие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неналоговые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части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невыясненных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поступлений,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которым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осуществлен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возврат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(уточнение)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позднее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трех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лет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дня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зачисления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единый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счет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</w:p>
        </w:tc>
      </w:tr>
      <w:tr w:rsidR="00561B34" w:rsidRPr="006B6F27" w14:paraId="7505F6AE" w14:textId="77777777" w:rsidTr="00853898">
        <w:trPr>
          <w:cantSplit/>
          <w:trHeight w:hRule="exact" w:val="1003"/>
        </w:trPr>
        <w:tc>
          <w:tcPr>
            <w:tcW w:w="2122" w:type="dxa"/>
            <w:vAlign w:val="center"/>
          </w:tcPr>
          <w:p w14:paraId="6CEEC02D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1E4F7FAD" w14:textId="5333883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17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05030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180</w:t>
            </w:r>
          </w:p>
        </w:tc>
        <w:tc>
          <w:tcPr>
            <w:tcW w:w="4955" w:type="dxa"/>
            <w:vAlign w:val="center"/>
          </w:tcPr>
          <w:p w14:paraId="6AE1D71A" w14:textId="29E4FBCF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Прочие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неналоговые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</w:p>
        </w:tc>
      </w:tr>
      <w:tr w:rsidR="00561B34" w:rsidRPr="006B6F27" w14:paraId="0F8CD1F2" w14:textId="77777777" w:rsidTr="00853898">
        <w:trPr>
          <w:cantSplit/>
          <w:trHeight w:hRule="exact" w:val="889"/>
        </w:trPr>
        <w:tc>
          <w:tcPr>
            <w:tcW w:w="2122" w:type="dxa"/>
            <w:vAlign w:val="center"/>
          </w:tcPr>
          <w:p w14:paraId="00D56355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15505992" w14:textId="44202CD4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02993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0200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130</w:t>
            </w:r>
          </w:p>
        </w:tc>
        <w:tc>
          <w:tcPr>
            <w:tcW w:w="4955" w:type="dxa"/>
            <w:vAlign w:val="center"/>
          </w:tcPr>
          <w:p w14:paraId="4688F787" w14:textId="523A2DFB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Другие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виды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прочих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доходов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компенсации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затрат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Санкт-Петербурга</w:t>
            </w:r>
          </w:p>
        </w:tc>
      </w:tr>
      <w:tr w:rsidR="00561B34" w:rsidRPr="006B6F27" w14:paraId="234AFCD8" w14:textId="77777777" w:rsidTr="00853898">
        <w:trPr>
          <w:cantSplit/>
          <w:trHeight w:hRule="exact" w:val="1062"/>
        </w:trPr>
        <w:tc>
          <w:tcPr>
            <w:tcW w:w="2122" w:type="dxa"/>
            <w:vAlign w:val="center"/>
          </w:tcPr>
          <w:p w14:paraId="285EEF42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5D0D6F3F" w14:textId="7920D29F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15001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4955" w:type="dxa"/>
            <w:vAlign w:val="center"/>
          </w:tcPr>
          <w:p w14:paraId="0F1B3EF5" w14:textId="7C27B343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Дотации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бюджетам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6B6F27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выравнивание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бюджетной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обеспеченности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из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субъекта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Российской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Федерации</w:t>
            </w:r>
          </w:p>
        </w:tc>
      </w:tr>
      <w:tr w:rsidR="00561B34" w:rsidRPr="006B6F27" w14:paraId="31CEF000" w14:textId="77777777" w:rsidTr="00853898">
        <w:trPr>
          <w:cantSplit/>
          <w:trHeight w:hRule="exact" w:val="1031"/>
        </w:trPr>
        <w:tc>
          <w:tcPr>
            <w:tcW w:w="2122" w:type="dxa"/>
            <w:vAlign w:val="center"/>
          </w:tcPr>
          <w:p w14:paraId="0ED2BB05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455D6C68" w14:textId="08FCAD0D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15002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4955" w:type="dxa"/>
            <w:vAlign w:val="center"/>
          </w:tcPr>
          <w:p w14:paraId="2C14B776" w14:textId="11529F7B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Дотации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бюджетам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поддержку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мер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обеспечению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сбалансированности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бюджетов</w:t>
            </w:r>
          </w:p>
        </w:tc>
      </w:tr>
      <w:tr w:rsidR="00561B34" w:rsidRPr="006B6F27" w14:paraId="0EBCA62B" w14:textId="77777777" w:rsidTr="00853898">
        <w:trPr>
          <w:cantSplit/>
          <w:trHeight w:hRule="exact" w:val="837"/>
        </w:trPr>
        <w:tc>
          <w:tcPr>
            <w:tcW w:w="2122" w:type="dxa"/>
            <w:vAlign w:val="center"/>
          </w:tcPr>
          <w:p w14:paraId="6ADA0A70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49CF4DBE" w14:textId="41EF2CDE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29999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4955" w:type="dxa"/>
            <w:vAlign w:val="center"/>
          </w:tcPr>
          <w:p w14:paraId="30E650F5" w14:textId="24538753" w:rsidR="00561B34" w:rsidRPr="006B6F27" w:rsidRDefault="00561B34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Прочие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субсидии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бюджетам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</w:p>
        </w:tc>
      </w:tr>
      <w:tr w:rsidR="00561B34" w:rsidRPr="006B6F27" w14:paraId="474AEB34" w14:textId="77777777" w:rsidTr="00853898">
        <w:trPr>
          <w:cantSplit/>
          <w:trHeight w:hRule="exact" w:val="1146"/>
        </w:trPr>
        <w:tc>
          <w:tcPr>
            <w:tcW w:w="2122" w:type="dxa"/>
            <w:vAlign w:val="center"/>
          </w:tcPr>
          <w:p w14:paraId="763F66F5" w14:textId="77777777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795DACB4" w14:textId="4D18D1AA" w:rsidR="00561B34" w:rsidRPr="006B6F27" w:rsidRDefault="00561B34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02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30024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03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0000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4955" w:type="dxa"/>
            <w:vAlign w:val="center"/>
          </w:tcPr>
          <w:p w14:paraId="2AA64251" w14:textId="7C5CABC3" w:rsidR="00561B34" w:rsidRPr="006B6F27" w:rsidRDefault="00561B34" w:rsidP="00C9693E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Субвенции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бюджетам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внутригородских</w:t>
            </w:r>
            <w:r w:rsidR="00C9693E" w:rsidRPr="00C9693E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муниципальных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образований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городов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федерального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значения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выполнение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передаваемых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полномочий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субъектов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Российской</w:t>
            </w:r>
            <w:r w:rsidR="00202C03"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Федерации</w:t>
            </w:r>
          </w:p>
        </w:tc>
      </w:tr>
      <w:tr w:rsidR="00853898" w:rsidRPr="006B6F27" w14:paraId="3FB29930" w14:textId="77777777" w:rsidTr="00853898">
        <w:trPr>
          <w:cantSplit/>
          <w:trHeight w:hRule="exact" w:val="1523"/>
        </w:trPr>
        <w:tc>
          <w:tcPr>
            <w:tcW w:w="2122" w:type="dxa"/>
            <w:vAlign w:val="center"/>
          </w:tcPr>
          <w:p w14:paraId="289279FE" w14:textId="7F05086B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930</w:t>
            </w:r>
          </w:p>
        </w:tc>
        <w:tc>
          <w:tcPr>
            <w:tcW w:w="2268" w:type="dxa"/>
            <w:vAlign w:val="center"/>
          </w:tcPr>
          <w:p w14:paraId="165ED9F2" w14:textId="7F20FA5C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</w:rPr>
              <w:t>2 02 30024 03 0100 150</w:t>
            </w:r>
          </w:p>
        </w:tc>
        <w:tc>
          <w:tcPr>
            <w:tcW w:w="4955" w:type="dxa"/>
            <w:vAlign w:val="center"/>
          </w:tcPr>
          <w:p w14:paraId="4FDBD621" w14:textId="2F31A79D" w:rsidR="00853898" w:rsidRPr="006B6F27" w:rsidRDefault="00853898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B6F2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Субвенции бюджетам внутригородских муниципальных образований города федерального значения Санкт- Петербурга на выполнение отдельных государственных полномочий Санкт- Петербурга по организации и осуществлению деятельности по опеке и попечительству</w:t>
            </w:r>
          </w:p>
        </w:tc>
      </w:tr>
      <w:tr w:rsidR="00853898" w:rsidRPr="006B6F27" w14:paraId="70D110FF" w14:textId="77777777" w:rsidTr="00853898">
        <w:trPr>
          <w:cantSplit/>
          <w:trHeight w:hRule="exact" w:val="1852"/>
        </w:trPr>
        <w:tc>
          <w:tcPr>
            <w:tcW w:w="2122" w:type="dxa"/>
            <w:shd w:val="clear" w:color="auto" w:fill="FFFFFF"/>
            <w:vAlign w:val="center"/>
          </w:tcPr>
          <w:p w14:paraId="57D44A33" w14:textId="6BEF4A04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lastRenderedPageBreak/>
              <w:t>930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62F6DDB" w14:textId="55F76447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30024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0200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4955" w:type="dxa"/>
            <w:shd w:val="clear" w:color="auto" w:fill="FFFFFF"/>
            <w:vAlign w:val="center"/>
          </w:tcPr>
          <w:p w14:paraId="6496308A" w14:textId="0ECED622" w:rsidR="00853898" w:rsidRPr="006B6F27" w:rsidRDefault="00853898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Субвенции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бюджетам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внутригородских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муниципальных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образований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города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федерального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значения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Санкт-Петербурга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выполнение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отдельного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государственного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полномочия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Санкт-Петербурга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определению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должностных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лиц,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уполномоченных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составлять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протоколы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административных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правонарушениях,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составлению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протоколов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административных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правонарушениях</w:t>
            </w:r>
          </w:p>
        </w:tc>
      </w:tr>
      <w:tr w:rsidR="00853898" w:rsidRPr="006B6F27" w14:paraId="6A2698A0" w14:textId="77777777" w:rsidTr="00853898">
        <w:trPr>
          <w:cantSplit/>
          <w:trHeight w:hRule="exact" w:val="1410"/>
        </w:trPr>
        <w:tc>
          <w:tcPr>
            <w:tcW w:w="2122" w:type="dxa"/>
            <w:shd w:val="clear" w:color="auto" w:fill="FFFFFF"/>
            <w:vAlign w:val="center"/>
          </w:tcPr>
          <w:p w14:paraId="482CED61" w14:textId="2FF97DC4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930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E9B6D03" w14:textId="115A9083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30027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0000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4955" w:type="dxa"/>
            <w:shd w:val="clear" w:color="auto" w:fill="FFFFFF"/>
            <w:vAlign w:val="center"/>
          </w:tcPr>
          <w:p w14:paraId="2BB216EF" w14:textId="5A66AFEE" w:rsidR="00853898" w:rsidRPr="006B6F27" w:rsidRDefault="00853898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Субвенции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бюджетам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внутригородских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муниципальных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образований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городов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федерального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значения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содержание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ребенка,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находящегося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опекой,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попечительством,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также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вознаграждение,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причитающееся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опекуну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(попечителю),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приемному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родителю</w:t>
            </w:r>
          </w:p>
        </w:tc>
      </w:tr>
      <w:tr w:rsidR="00853898" w:rsidRPr="006B6F27" w14:paraId="75DF0885" w14:textId="77777777" w:rsidTr="00853898">
        <w:trPr>
          <w:cantSplit/>
          <w:trHeight w:hRule="exact" w:val="990"/>
        </w:trPr>
        <w:tc>
          <w:tcPr>
            <w:tcW w:w="2122" w:type="dxa"/>
            <w:shd w:val="clear" w:color="auto" w:fill="FFFFFF"/>
            <w:vAlign w:val="center"/>
          </w:tcPr>
          <w:p w14:paraId="3B79BF6B" w14:textId="30781C19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930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8B14483" w14:textId="0ADAAE5F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30027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0100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4955" w:type="dxa"/>
            <w:shd w:val="clear" w:color="auto" w:fill="FFFFFF"/>
            <w:vAlign w:val="center"/>
          </w:tcPr>
          <w:p w14:paraId="539E2ADB" w14:textId="02602A56" w:rsidR="00853898" w:rsidRPr="006B6F27" w:rsidRDefault="00853898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Субвенции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бюджетам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внутригородских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муниципальных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образований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города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федерального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значения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Санкт-Петербурга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содержание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ребенка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семье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опекуна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приемной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семье</w:t>
            </w:r>
          </w:p>
        </w:tc>
      </w:tr>
      <w:tr w:rsidR="00853898" w:rsidRPr="006B6F27" w14:paraId="4951E1DC" w14:textId="77777777" w:rsidTr="00853898">
        <w:trPr>
          <w:cantSplit/>
          <w:trHeight w:hRule="exact" w:val="990"/>
        </w:trPr>
        <w:tc>
          <w:tcPr>
            <w:tcW w:w="2122" w:type="dxa"/>
            <w:shd w:val="clear" w:color="auto" w:fill="FFFFFF"/>
            <w:vAlign w:val="center"/>
          </w:tcPr>
          <w:p w14:paraId="3C16F418" w14:textId="3E44E515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930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79F00D4" w14:textId="7415272D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30027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0200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4955" w:type="dxa"/>
            <w:shd w:val="clear" w:color="auto" w:fill="FFFFFF"/>
            <w:vAlign w:val="center"/>
          </w:tcPr>
          <w:p w14:paraId="09EFA321" w14:textId="6A8CE44D" w:rsidR="00853898" w:rsidRPr="006B6F27" w:rsidRDefault="00853898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Субвенции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бюджетам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внутригородских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муниципальных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образований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города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федерального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значения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Санкт-Петербурга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вознаграждение,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причитающееся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приемному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родителю</w:t>
            </w:r>
          </w:p>
        </w:tc>
      </w:tr>
      <w:tr w:rsidR="00853898" w:rsidRPr="006B6F27" w14:paraId="50A1CCA3" w14:textId="77777777" w:rsidTr="00853898">
        <w:trPr>
          <w:cantSplit/>
          <w:trHeight w:hRule="exact" w:val="721"/>
        </w:trPr>
        <w:tc>
          <w:tcPr>
            <w:tcW w:w="2122" w:type="dxa"/>
            <w:shd w:val="clear" w:color="auto" w:fill="FFFFFF"/>
            <w:vAlign w:val="center"/>
          </w:tcPr>
          <w:p w14:paraId="57E41C21" w14:textId="3A1F6106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930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5181306" w14:textId="60D9F11A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07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03020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0000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5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FFFFFF"/>
            <w:vAlign w:val="center"/>
          </w:tcPr>
          <w:p w14:paraId="679EC2BD" w14:textId="24036F0E" w:rsidR="00853898" w:rsidRPr="006B6F27" w:rsidRDefault="00853898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Прочие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безвозмездные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поступления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бюджеты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внутригородских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муниципальных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образований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городов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федерального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значения</w:t>
            </w:r>
          </w:p>
        </w:tc>
      </w:tr>
      <w:tr w:rsidR="00853898" w:rsidRPr="006B6F27" w14:paraId="40096B30" w14:textId="77777777" w:rsidTr="00853898">
        <w:trPr>
          <w:cantSplit/>
          <w:trHeight w:hRule="exact" w:val="2120"/>
        </w:trPr>
        <w:tc>
          <w:tcPr>
            <w:tcW w:w="2122" w:type="dxa"/>
            <w:shd w:val="clear" w:color="auto" w:fill="FFFFFF"/>
            <w:vAlign w:val="center"/>
          </w:tcPr>
          <w:p w14:paraId="2C07B807" w14:textId="32C8222F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930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F2BAD00" w14:textId="42D44475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08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03000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0000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5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FFFFFF"/>
            <w:vAlign w:val="center"/>
          </w:tcPr>
          <w:p w14:paraId="64531F1C" w14:textId="77777777" w:rsidR="00853898" w:rsidRPr="00561B34" w:rsidRDefault="00853898" w:rsidP="00853898">
            <w:pPr>
              <w:tabs>
                <w:tab w:val="left" w:pos="2236"/>
                <w:tab w:val="right" w:pos="4860"/>
              </w:tabs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Перечисления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из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бюджетов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внутригородских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муниципальных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образований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городов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Федерального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значения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(в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бюджеты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внутригородских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муниципальных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образований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городов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федерального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значения)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для</w:t>
            </w:r>
          </w:p>
          <w:p w14:paraId="63DD5082" w14:textId="77777777" w:rsidR="00853898" w:rsidRPr="00561B34" w:rsidRDefault="00853898" w:rsidP="00853898">
            <w:pPr>
              <w:tabs>
                <w:tab w:val="left" w:pos="2927"/>
                <w:tab w:val="right" w:pos="4864"/>
              </w:tabs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осуществления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возврата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(зачета)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излишне</w:t>
            </w:r>
          </w:p>
          <w:p w14:paraId="0998A548" w14:textId="3C66752D" w:rsidR="00853898" w:rsidRPr="006B6F27" w:rsidRDefault="00853898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уплаченных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или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излишне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взысканных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сумм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налогов,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сборов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платежей,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также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сумм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процентов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несвоевременное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осуществление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такого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возврата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процентов,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начисленных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па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излишне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взысканные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суммы</w:t>
            </w:r>
          </w:p>
        </w:tc>
      </w:tr>
      <w:tr w:rsidR="00853898" w:rsidRPr="006B6F27" w14:paraId="4D0DEBCE" w14:textId="77777777" w:rsidTr="00853898">
        <w:trPr>
          <w:cantSplit/>
          <w:trHeight w:hRule="exact" w:val="1272"/>
        </w:trPr>
        <w:tc>
          <w:tcPr>
            <w:tcW w:w="2122" w:type="dxa"/>
            <w:shd w:val="clear" w:color="auto" w:fill="FFFFFF"/>
            <w:vAlign w:val="center"/>
          </w:tcPr>
          <w:p w14:paraId="278C5E86" w14:textId="41AA130B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930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F130469" w14:textId="34A962B7" w:rsidR="00853898" w:rsidRPr="006B6F27" w:rsidRDefault="00853898" w:rsidP="0085389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1993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19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60010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03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0000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61993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4955" w:type="dxa"/>
            <w:shd w:val="clear" w:color="auto" w:fill="FFFFFF"/>
            <w:vAlign w:val="center"/>
          </w:tcPr>
          <w:p w14:paraId="279CFFCC" w14:textId="613CD886" w:rsidR="00853898" w:rsidRPr="006B6F27" w:rsidRDefault="00853898" w:rsidP="00853898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Возврат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прочих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остатков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субсидий,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субвенций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межбюджетных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трансфертов,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имеющих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целевое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назначение,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прошлых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лет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из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бюджетов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внутригородских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муниципальных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образований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городов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федерального</w:t>
            </w:r>
            <w:r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561B34">
              <w:rPr>
                <w:rFonts w:eastAsia="Times New Roman" w:cs="Times New Roman"/>
                <w:sz w:val="20"/>
                <w:szCs w:val="20"/>
                <w:lang w:val="ru-RU"/>
              </w:rPr>
              <w:t>значения</w:t>
            </w:r>
          </w:p>
        </w:tc>
      </w:tr>
    </w:tbl>
    <w:p w14:paraId="3740BB06" w14:textId="77777777" w:rsidR="00561B34" w:rsidRPr="00561B34" w:rsidRDefault="00561B34" w:rsidP="00561B34">
      <w:pPr>
        <w:spacing w:line="1" w:lineRule="exact"/>
        <w:rPr>
          <w:rFonts w:cs="Times New Roman"/>
          <w:sz w:val="20"/>
          <w:szCs w:val="20"/>
          <w:lang w:val="ru-RU"/>
        </w:rPr>
      </w:pPr>
    </w:p>
    <w:p w14:paraId="4669C648" w14:textId="77777777" w:rsidR="00853898" w:rsidRDefault="00853898">
      <w:pPr>
        <w:rPr>
          <w:rFonts w:eastAsia="Times New Roman"/>
          <w:color w:val="000000"/>
          <w:lang w:val="ru-RU" w:eastAsia="ru-RU"/>
        </w:rPr>
      </w:pPr>
      <w:r>
        <w:rPr>
          <w:rFonts w:eastAsia="Times New Roman"/>
          <w:color w:val="000000"/>
          <w:lang w:val="ru-RU" w:eastAsia="ru-RU"/>
        </w:rP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83"/>
      </w:tblGrid>
      <w:tr w:rsidR="00561B34" w:rsidRPr="00561B34" w14:paraId="76FE0CCA" w14:textId="77777777" w:rsidTr="001B3318">
        <w:tc>
          <w:tcPr>
            <w:tcW w:w="4962" w:type="dxa"/>
          </w:tcPr>
          <w:p w14:paraId="3DBD8638" w14:textId="77777777" w:rsidR="00561B34" w:rsidRPr="00F82066" w:rsidRDefault="00561B34" w:rsidP="001B3318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4383" w:type="dxa"/>
          </w:tcPr>
          <w:p w14:paraId="2D66E9CA" w14:textId="72CBF814" w:rsidR="00561B34" w:rsidRDefault="00561B34" w:rsidP="001B3318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Приложение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/>
                <w:bCs/>
                <w:sz w:val="20"/>
                <w:szCs w:val="20"/>
                <w:lang w:val="ru-RU"/>
              </w:rPr>
              <w:t>№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/>
                <w:bCs/>
                <w:sz w:val="20"/>
                <w:szCs w:val="20"/>
                <w:lang w:val="ru-RU"/>
              </w:rPr>
              <w:t>2</w:t>
            </w:r>
          </w:p>
          <w:p w14:paraId="2AD2E092" w14:textId="0793DA12" w:rsidR="00561B34" w:rsidRPr="00F82066" w:rsidRDefault="00561B34" w:rsidP="001B3318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к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Постановлению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местной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администрации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внутригородского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муниципального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образования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города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федерального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значения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br/>
              <w:t>Санкт-Петербурга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муниципальный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округ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Красненькая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речка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от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/>
                <w:bCs/>
                <w:sz w:val="20"/>
                <w:szCs w:val="20"/>
                <w:lang w:val="ru-RU"/>
              </w:rPr>
              <w:t>08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.07.2026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82066">
              <w:rPr>
                <w:rFonts w:cs="Times New Roman"/>
                <w:bCs/>
                <w:sz w:val="20"/>
                <w:szCs w:val="20"/>
                <w:lang w:val="ru-RU"/>
              </w:rPr>
              <w:t>№</w:t>
            </w:r>
            <w:r w:rsidR="00202C03">
              <w:rPr>
                <w:rFonts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/>
                <w:bCs/>
                <w:sz w:val="20"/>
                <w:szCs w:val="20"/>
                <w:lang w:val="ru-RU"/>
              </w:rPr>
              <w:t>21</w:t>
            </w:r>
          </w:p>
        </w:tc>
      </w:tr>
    </w:tbl>
    <w:p w14:paraId="24991C39" w14:textId="77777777" w:rsidR="00430050" w:rsidRDefault="00430050" w:rsidP="00430050">
      <w:pPr>
        <w:jc w:val="center"/>
        <w:rPr>
          <w:b/>
          <w:bCs/>
          <w:lang w:val="ru-RU"/>
        </w:rPr>
      </w:pPr>
    </w:p>
    <w:p w14:paraId="44C54905" w14:textId="77777777" w:rsidR="00430050" w:rsidRDefault="00430050" w:rsidP="00430050">
      <w:pPr>
        <w:jc w:val="center"/>
        <w:rPr>
          <w:b/>
          <w:bCs/>
          <w:lang w:val="ru-RU"/>
        </w:rPr>
      </w:pPr>
    </w:p>
    <w:p w14:paraId="700ADE60" w14:textId="20DC76C6" w:rsidR="00430050" w:rsidRPr="00430050" w:rsidRDefault="00430050" w:rsidP="00430050">
      <w:pPr>
        <w:jc w:val="center"/>
        <w:rPr>
          <w:b/>
          <w:bCs/>
          <w:lang w:val="ru-RU"/>
        </w:rPr>
      </w:pPr>
      <w:r w:rsidRPr="00430050">
        <w:rPr>
          <w:b/>
          <w:bCs/>
          <w:lang w:val="ru-RU"/>
        </w:rPr>
        <w:t>ПЕРЕЧЕНЬ</w:t>
      </w:r>
    </w:p>
    <w:p w14:paraId="3370D6C8" w14:textId="4512C789" w:rsidR="00430050" w:rsidRDefault="00430050" w:rsidP="0043005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г</w:t>
      </w:r>
      <w:r w:rsidRPr="00430050">
        <w:rPr>
          <w:b/>
          <w:bCs/>
          <w:lang w:val="ru-RU"/>
        </w:rPr>
        <w:t>лавны</w:t>
      </w:r>
      <w:r>
        <w:rPr>
          <w:b/>
          <w:bCs/>
          <w:lang w:val="ru-RU"/>
        </w:rPr>
        <w:t>х</w:t>
      </w:r>
      <w:r w:rsidRPr="00430050">
        <w:rPr>
          <w:b/>
          <w:bCs/>
          <w:lang w:val="ru-RU"/>
        </w:rPr>
        <w:t xml:space="preserve"> администратор</w:t>
      </w:r>
      <w:r>
        <w:rPr>
          <w:b/>
          <w:bCs/>
          <w:lang w:val="ru-RU"/>
        </w:rPr>
        <w:t>ов</w:t>
      </w:r>
      <w:r w:rsidRPr="00430050">
        <w:rPr>
          <w:b/>
          <w:bCs/>
          <w:lang w:val="ru-RU"/>
        </w:rPr>
        <w:t xml:space="preserve"> источников финансирования</w:t>
      </w:r>
      <w:r w:rsidRPr="00430050">
        <w:rPr>
          <w:b/>
          <w:bCs/>
          <w:lang w:val="ru-RU"/>
        </w:rPr>
        <w:br/>
        <w:t xml:space="preserve">дефицита бюджета внутригородского муниципального образования города федерального значения Санкт-Петербурга муниципальный округ Красненькая речка </w:t>
      </w:r>
      <w:r w:rsidRPr="00430050">
        <w:rPr>
          <w:b/>
          <w:bCs/>
          <w:lang w:val="ru-RU"/>
        </w:rPr>
        <w:br/>
        <w:t>на 2026 год и плановый период 2027 и 2028 годов</w:t>
      </w:r>
    </w:p>
    <w:p w14:paraId="1DC4C906" w14:textId="77777777" w:rsidR="00430050" w:rsidRPr="00430050" w:rsidRDefault="00430050" w:rsidP="00430050">
      <w:pPr>
        <w:jc w:val="center"/>
        <w:rPr>
          <w:b/>
          <w:bCs/>
          <w:lang w:val="ru-RU"/>
        </w:rPr>
      </w:pPr>
    </w:p>
    <w:p w14:paraId="686AE3E6" w14:textId="77777777" w:rsidR="00275226" w:rsidRDefault="00430050" w:rsidP="00430050">
      <w:pPr>
        <w:jc w:val="center"/>
        <w:rPr>
          <w:b/>
          <w:bCs/>
          <w:lang w:val="ru-RU"/>
        </w:rPr>
      </w:pPr>
      <w:r w:rsidRPr="00430050">
        <w:rPr>
          <w:b/>
          <w:bCs/>
          <w:lang w:val="ru-RU"/>
        </w:rPr>
        <w:t>Главный администратор источников финансирования дефицита</w:t>
      </w:r>
      <w:r w:rsidRPr="00430050">
        <w:rPr>
          <w:b/>
          <w:bCs/>
          <w:lang w:val="ru-RU"/>
        </w:rPr>
        <w:br/>
      </w:r>
      <w:r w:rsidR="00275226" w:rsidRPr="00430050">
        <w:rPr>
          <w:b/>
          <w:bCs/>
          <w:lang w:val="ru-RU"/>
        </w:rPr>
        <w:t>бюджета внутригородского муниципального образования города федерального значения Санкт-Петербурга муниципальный округ Красненькая речка</w:t>
      </w:r>
      <w:r w:rsidR="00275226" w:rsidRPr="00430050">
        <w:rPr>
          <w:b/>
          <w:bCs/>
          <w:lang w:val="ru-RU"/>
        </w:rPr>
        <w:t xml:space="preserve"> </w:t>
      </w:r>
    </w:p>
    <w:p w14:paraId="0AEC9572" w14:textId="6DF25DD8" w:rsidR="00430050" w:rsidRDefault="00430050" w:rsidP="00430050">
      <w:pPr>
        <w:jc w:val="center"/>
        <w:rPr>
          <w:b/>
          <w:bCs/>
          <w:lang w:val="ru-RU"/>
        </w:rPr>
      </w:pPr>
      <w:r w:rsidRPr="00430050">
        <w:rPr>
          <w:b/>
          <w:bCs/>
          <w:lang w:val="ru-RU"/>
        </w:rPr>
        <w:t>930 Местная администрация Муниципального</w:t>
      </w:r>
      <w:r w:rsidR="00275226">
        <w:rPr>
          <w:b/>
          <w:bCs/>
          <w:lang w:val="ru-RU"/>
        </w:rPr>
        <w:t xml:space="preserve"> </w:t>
      </w:r>
      <w:r w:rsidRPr="00430050">
        <w:rPr>
          <w:b/>
          <w:bCs/>
          <w:lang w:val="ru-RU"/>
        </w:rPr>
        <w:t>образования Красненькая речка</w:t>
      </w:r>
    </w:p>
    <w:p w14:paraId="57457460" w14:textId="77777777" w:rsidR="00275226" w:rsidRPr="00430050" w:rsidRDefault="00275226" w:rsidP="00430050">
      <w:pPr>
        <w:jc w:val="center"/>
        <w:rPr>
          <w:b/>
          <w:bCs/>
          <w:lang w:val="ru-RU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7"/>
        <w:gridCol w:w="2846"/>
        <w:gridCol w:w="3902"/>
      </w:tblGrid>
      <w:tr w:rsidR="00430050" w:rsidRPr="00275226" w14:paraId="4408F377" w14:textId="77777777" w:rsidTr="00275226">
        <w:trPr>
          <w:trHeight w:hRule="exact" w:val="954"/>
          <w:jc w:val="center"/>
        </w:trPr>
        <w:tc>
          <w:tcPr>
            <w:tcW w:w="291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2DE146" w14:textId="77777777" w:rsidR="00430050" w:rsidRPr="00275226" w:rsidRDefault="00430050" w:rsidP="00275226">
            <w:pPr>
              <w:jc w:val="center"/>
              <w:rPr>
                <w:b/>
                <w:bCs/>
                <w:lang w:val="ru-RU"/>
              </w:rPr>
            </w:pPr>
            <w:r w:rsidRPr="00275226">
              <w:rPr>
                <w:b/>
                <w:bCs/>
                <w:lang w:val="ru-RU"/>
              </w:rPr>
              <w:t>Код бюджетной классификации Российской Федерации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8105F" w14:textId="77777777" w:rsidR="00430050" w:rsidRPr="00275226" w:rsidRDefault="00430050" w:rsidP="00275226">
            <w:pPr>
              <w:jc w:val="center"/>
              <w:rPr>
                <w:b/>
                <w:bCs/>
              </w:rPr>
            </w:pPr>
            <w:r w:rsidRPr="00275226">
              <w:rPr>
                <w:b/>
                <w:bCs/>
              </w:rPr>
              <w:t>НАИМЕНОВАНИЕ</w:t>
            </w:r>
          </w:p>
        </w:tc>
      </w:tr>
      <w:tr w:rsidR="00430050" w:rsidRPr="00275226" w14:paraId="13D1C1CF" w14:textId="77777777" w:rsidTr="00275226">
        <w:trPr>
          <w:trHeight w:hRule="exact" w:val="832"/>
          <w:jc w:val="center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70E5BD" w14:textId="75EDC2DA" w:rsidR="00430050" w:rsidRPr="00275226" w:rsidRDefault="00275226" w:rsidP="00275226">
            <w:pPr>
              <w:jc w:val="center"/>
              <w:rPr>
                <w:b/>
                <w:bCs/>
              </w:rPr>
            </w:pPr>
            <w:r w:rsidRPr="00275226">
              <w:rPr>
                <w:b/>
                <w:bCs/>
                <w:lang w:val="ru-RU"/>
              </w:rPr>
              <w:t>Код главного администратора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3E67" w14:textId="1DC08577" w:rsidR="00430050" w:rsidRPr="00275226" w:rsidRDefault="00275226" w:rsidP="00275226">
            <w:pPr>
              <w:jc w:val="center"/>
              <w:rPr>
                <w:b/>
                <w:bCs/>
                <w:lang w:val="ru-RU"/>
              </w:rPr>
            </w:pPr>
            <w:r w:rsidRPr="00275226">
              <w:rPr>
                <w:b/>
                <w:bCs/>
                <w:lang w:val="ru-RU"/>
              </w:rPr>
              <w:t>К</w:t>
            </w:r>
            <w:r w:rsidR="00430050" w:rsidRPr="00275226">
              <w:rPr>
                <w:b/>
                <w:bCs/>
                <w:lang w:val="ru-RU"/>
              </w:rPr>
              <w:t>од группы, подгруппы, статьи и вида источников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70B1A" w14:textId="052E861C" w:rsidR="00430050" w:rsidRPr="00275226" w:rsidRDefault="00430050" w:rsidP="00275226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430050" w:rsidRPr="00430050" w14:paraId="67AB0356" w14:textId="77777777" w:rsidTr="00275226">
        <w:trPr>
          <w:trHeight w:hRule="exact" w:val="1651"/>
          <w:jc w:val="center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04E21C" w14:textId="77777777" w:rsidR="00430050" w:rsidRPr="00430050" w:rsidRDefault="00430050" w:rsidP="00275226">
            <w:pPr>
              <w:jc w:val="center"/>
            </w:pPr>
            <w:r w:rsidRPr="00430050">
              <w:t>930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634A0D" w14:textId="77777777" w:rsidR="00430050" w:rsidRPr="00430050" w:rsidRDefault="00430050" w:rsidP="00275226">
            <w:pPr>
              <w:jc w:val="center"/>
            </w:pPr>
            <w:r w:rsidRPr="00430050">
              <w:t>01 05 02 01 03 0000 510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791A4" w14:textId="54B6B041" w:rsidR="00430050" w:rsidRPr="00430050" w:rsidRDefault="00430050" w:rsidP="00275226">
            <w:pPr>
              <w:rPr>
                <w:lang w:val="ru-RU"/>
              </w:rPr>
            </w:pPr>
            <w:r w:rsidRPr="00430050">
              <w:rPr>
                <w:lang w:val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  <w:tr w:rsidR="00430050" w:rsidRPr="00430050" w14:paraId="2C02CF67" w14:textId="77777777" w:rsidTr="00275226">
        <w:trPr>
          <w:trHeight w:hRule="exact" w:val="1423"/>
          <w:jc w:val="center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BF461" w14:textId="77777777" w:rsidR="00430050" w:rsidRPr="00430050" w:rsidRDefault="00430050" w:rsidP="00275226">
            <w:pPr>
              <w:jc w:val="center"/>
            </w:pPr>
            <w:r w:rsidRPr="00430050">
              <w:t>930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AE390" w14:textId="77777777" w:rsidR="00430050" w:rsidRPr="00430050" w:rsidRDefault="00430050" w:rsidP="00275226">
            <w:pPr>
              <w:jc w:val="center"/>
            </w:pPr>
            <w:r w:rsidRPr="00430050">
              <w:t>01 05 02 01 03 0000 610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8D93D" w14:textId="77777777" w:rsidR="00430050" w:rsidRPr="00430050" w:rsidRDefault="00430050" w:rsidP="00275226">
            <w:pPr>
              <w:rPr>
                <w:lang w:val="ru-RU"/>
              </w:rPr>
            </w:pPr>
            <w:r w:rsidRPr="00430050">
              <w:rPr>
                <w:lang w:val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</w:tbl>
    <w:p w14:paraId="4519683F" w14:textId="77777777" w:rsidR="00815A80" w:rsidRPr="00C9693E" w:rsidRDefault="00815A80" w:rsidP="00430050">
      <w:pPr>
        <w:rPr>
          <w:lang w:val="en-US" w:eastAsia="ru-RU"/>
        </w:rPr>
      </w:pPr>
    </w:p>
    <w:sectPr w:rsidR="00815A80" w:rsidRPr="00C9693E" w:rsidSect="00561B34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60C1B" w14:textId="77777777" w:rsidR="00183F70" w:rsidRDefault="00183F70" w:rsidP="00327706">
      <w:r>
        <w:separator/>
      </w:r>
    </w:p>
  </w:endnote>
  <w:endnote w:type="continuationSeparator" w:id="0">
    <w:p w14:paraId="381730EB" w14:textId="77777777" w:rsidR="00183F70" w:rsidRDefault="00183F70" w:rsidP="00327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751ED" w14:textId="77777777" w:rsidR="00183F70" w:rsidRDefault="00183F70" w:rsidP="00327706">
      <w:r>
        <w:separator/>
      </w:r>
    </w:p>
  </w:footnote>
  <w:footnote w:type="continuationSeparator" w:id="0">
    <w:p w14:paraId="1A7EE38D" w14:textId="77777777" w:rsidR="00183F70" w:rsidRDefault="00183F70" w:rsidP="00327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14A9"/>
    <w:multiLevelType w:val="hybridMultilevel"/>
    <w:tmpl w:val="89F62E5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6654CA"/>
    <w:multiLevelType w:val="hybridMultilevel"/>
    <w:tmpl w:val="A06E2F8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A964D6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C16E4"/>
    <w:multiLevelType w:val="multilevel"/>
    <w:tmpl w:val="AE72BD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DB2443"/>
    <w:multiLevelType w:val="hybridMultilevel"/>
    <w:tmpl w:val="B9D4A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11774"/>
    <w:multiLevelType w:val="multilevel"/>
    <w:tmpl w:val="AE72BD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C75697"/>
    <w:multiLevelType w:val="hybridMultilevel"/>
    <w:tmpl w:val="91B661DE"/>
    <w:lvl w:ilvl="0" w:tplc="A2B6C7D4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924DC2"/>
    <w:multiLevelType w:val="multilevel"/>
    <w:tmpl w:val="4ECEA6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0F02F2"/>
    <w:multiLevelType w:val="hybridMultilevel"/>
    <w:tmpl w:val="5314B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45F8B"/>
    <w:multiLevelType w:val="hybridMultilevel"/>
    <w:tmpl w:val="096E2E16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CA1097"/>
    <w:multiLevelType w:val="multilevel"/>
    <w:tmpl w:val="3316472A"/>
    <w:lvl w:ilvl="0">
      <w:start w:val="1"/>
      <w:numFmt w:val="upperRoman"/>
      <w:lvlText w:val="%1."/>
      <w:lvlJc w:val="righ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0" w15:restartNumberingAfterBreak="0">
    <w:nsid w:val="3A854613"/>
    <w:multiLevelType w:val="multilevel"/>
    <w:tmpl w:val="3316472A"/>
    <w:lvl w:ilvl="0">
      <w:start w:val="1"/>
      <w:numFmt w:val="upperRoman"/>
      <w:lvlText w:val="%1."/>
      <w:lvlJc w:val="righ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1" w15:restartNumberingAfterBreak="0">
    <w:nsid w:val="4E0F53F2"/>
    <w:multiLevelType w:val="multilevel"/>
    <w:tmpl w:val="3316472A"/>
    <w:lvl w:ilvl="0">
      <w:start w:val="1"/>
      <w:numFmt w:val="upperRoman"/>
      <w:lvlText w:val="%1."/>
      <w:lvlJc w:val="righ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2" w15:restartNumberingAfterBreak="0">
    <w:nsid w:val="50713281"/>
    <w:multiLevelType w:val="multilevel"/>
    <w:tmpl w:val="AE72BD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25C4A3F"/>
    <w:multiLevelType w:val="hybridMultilevel"/>
    <w:tmpl w:val="3ED4C5FE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55909CD"/>
    <w:multiLevelType w:val="hybridMultilevel"/>
    <w:tmpl w:val="F71A2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62D57"/>
    <w:multiLevelType w:val="multilevel"/>
    <w:tmpl w:val="4ECEA6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4D041F9"/>
    <w:multiLevelType w:val="hybridMultilevel"/>
    <w:tmpl w:val="F2765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A1995"/>
    <w:multiLevelType w:val="hybridMultilevel"/>
    <w:tmpl w:val="56185D54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55717457">
    <w:abstractNumId w:val="7"/>
  </w:num>
  <w:num w:numId="2" w16cid:durableId="805201602">
    <w:abstractNumId w:val="9"/>
  </w:num>
  <w:num w:numId="3" w16cid:durableId="277807363">
    <w:abstractNumId w:val="16"/>
  </w:num>
  <w:num w:numId="4" w16cid:durableId="696390224">
    <w:abstractNumId w:val="1"/>
  </w:num>
  <w:num w:numId="5" w16cid:durableId="1059591888">
    <w:abstractNumId w:val="5"/>
  </w:num>
  <w:num w:numId="6" w16cid:durableId="854999375">
    <w:abstractNumId w:val="15"/>
  </w:num>
  <w:num w:numId="7" w16cid:durableId="1639451246">
    <w:abstractNumId w:val="6"/>
  </w:num>
  <w:num w:numId="8" w16cid:durableId="206449935">
    <w:abstractNumId w:val="14"/>
  </w:num>
  <w:num w:numId="9" w16cid:durableId="1822310477">
    <w:abstractNumId w:val="3"/>
  </w:num>
  <w:num w:numId="10" w16cid:durableId="2022395060">
    <w:abstractNumId w:val="17"/>
  </w:num>
  <w:num w:numId="11" w16cid:durableId="734741350">
    <w:abstractNumId w:val="13"/>
  </w:num>
  <w:num w:numId="12" w16cid:durableId="185872274">
    <w:abstractNumId w:val="8"/>
  </w:num>
  <w:num w:numId="13" w16cid:durableId="836000782">
    <w:abstractNumId w:val="11"/>
  </w:num>
  <w:num w:numId="14" w16cid:durableId="899629598">
    <w:abstractNumId w:val="10"/>
  </w:num>
  <w:num w:numId="15" w16cid:durableId="963658102">
    <w:abstractNumId w:val="2"/>
  </w:num>
  <w:num w:numId="16" w16cid:durableId="94712592">
    <w:abstractNumId w:val="4"/>
  </w:num>
  <w:num w:numId="17" w16cid:durableId="1013652417">
    <w:abstractNumId w:val="12"/>
  </w:num>
  <w:num w:numId="18" w16cid:durableId="171835694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CF"/>
    <w:rsid w:val="0000238E"/>
    <w:rsid w:val="00005262"/>
    <w:rsid w:val="0001038B"/>
    <w:rsid w:val="00020239"/>
    <w:rsid w:val="00026811"/>
    <w:rsid w:val="00032D5B"/>
    <w:rsid w:val="00036CE4"/>
    <w:rsid w:val="0003708D"/>
    <w:rsid w:val="000460E6"/>
    <w:rsid w:val="000523BD"/>
    <w:rsid w:val="00055274"/>
    <w:rsid w:val="00055F79"/>
    <w:rsid w:val="00060E0C"/>
    <w:rsid w:val="0006399B"/>
    <w:rsid w:val="00072F8F"/>
    <w:rsid w:val="00076603"/>
    <w:rsid w:val="000A6702"/>
    <w:rsid w:val="000D29EB"/>
    <w:rsid w:val="000F3415"/>
    <w:rsid w:val="001063E6"/>
    <w:rsid w:val="00111F93"/>
    <w:rsid w:val="00115240"/>
    <w:rsid w:val="00125069"/>
    <w:rsid w:val="00142634"/>
    <w:rsid w:val="00146880"/>
    <w:rsid w:val="00163F42"/>
    <w:rsid w:val="001675B2"/>
    <w:rsid w:val="00173607"/>
    <w:rsid w:val="00183F70"/>
    <w:rsid w:val="00193535"/>
    <w:rsid w:val="001A5CBA"/>
    <w:rsid w:val="001A783C"/>
    <w:rsid w:val="001B391A"/>
    <w:rsid w:val="001B438F"/>
    <w:rsid w:val="001C00EA"/>
    <w:rsid w:val="001E24AD"/>
    <w:rsid w:val="00202C03"/>
    <w:rsid w:val="0020566D"/>
    <w:rsid w:val="00212DAB"/>
    <w:rsid w:val="00221648"/>
    <w:rsid w:val="00226176"/>
    <w:rsid w:val="002268C2"/>
    <w:rsid w:val="00227D9E"/>
    <w:rsid w:val="00233061"/>
    <w:rsid w:val="00257AB4"/>
    <w:rsid w:val="00265A38"/>
    <w:rsid w:val="00275226"/>
    <w:rsid w:val="0027689D"/>
    <w:rsid w:val="0028242F"/>
    <w:rsid w:val="002825BB"/>
    <w:rsid w:val="00286407"/>
    <w:rsid w:val="002902A4"/>
    <w:rsid w:val="002970D3"/>
    <w:rsid w:val="002A05CC"/>
    <w:rsid w:val="002A5B3A"/>
    <w:rsid w:val="002B1819"/>
    <w:rsid w:val="002B4DC1"/>
    <w:rsid w:val="002B7A21"/>
    <w:rsid w:val="002C5C1C"/>
    <w:rsid w:val="002E2934"/>
    <w:rsid w:val="002F4BA9"/>
    <w:rsid w:val="002F5E97"/>
    <w:rsid w:val="00303970"/>
    <w:rsid w:val="003202E6"/>
    <w:rsid w:val="00327706"/>
    <w:rsid w:val="003317BB"/>
    <w:rsid w:val="00347763"/>
    <w:rsid w:val="0035002F"/>
    <w:rsid w:val="003533F7"/>
    <w:rsid w:val="00371E6F"/>
    <w:rsid w:val="003826FF"/>
    <w:rsid w:val="003842D6"/>
    <w:rsid w:val="00386DB2"/>
    <w:rsid w:val="00395205"/>
    <w:rsid w:val="003B556F"/>
    <w:rsid w:val="003C1640"/>
    <w:rsid w:val="003C1B29"/>
    <w:rsid w:val="003D09FE"/>
    <w:rsid w:val="003D30C3"/>
    <w:rsid w:val="003E24AF"/>
    <w:rsid w:val="003E28F1"/>
    <w:rsid w:val="00430050"/>
    <w:rsid w:val="00450ADF"/>
    <w:rsid w:val="00462667"/>
    <w:rsid w:val="00467361"/>
    <w:rsid w:val="004701B2"/>
    <w:rsid w:val="0047228E"/>
    <w:rsid w:val="004875AD"/>
    <w:rsid w:val="0049423D"/>
    <w:rsid w:val="004A43DE"/>
    <w:rsid w:val="004C5F5A"/>
    <w:rsid w:val="004D3B79"/>
    <w:rsid w:val="004F74E1"/>
    <w:rsid w:val="00503220"/>
    <w:rsid w:val="00520B74"/>
    <w:rsid w:val="00526D3D"/>
    <w:rsid w:val="00530C83"/>
    <w:rsid w:val="00536E39"/>
    <w:rsid w:val="00544B21"/>
    <w:rsid w:val="00544E67"/>
    <w:rsid w:val="00545420"/>
    <w:rsid w:val="00547F89"/>
    <w:rsid w:val="00561B34"/>
    <w:rsid w:val="00562C76"/>
    <w:rsid w:val="00564690"/>
    <w:rsid w:val="005755BE"/>
    <w:rsid w:val="00587831"/>
    <w:rsid w:val="00590E5C"/>
    <w:rsid w:val="00594E46"/>
    <w:rsid w:val="00596BF1"/>
    <w:rsid w:val="0059747C"/>
    <w:rsid w:val="005A0184"/>
    <w:rsid w:val="005A1BC7"/>
    <w:rsid w:val="005C2E4C"/>
    <w:rsid w:val="005D1C68"/>
    <w:rsid w:val="005D42E2"/>
    <w:rsid w:val="005E3AE8"/>
    <w:rsid w:val="006130E7"/>
    <w:rsid w:val="00616135"/>
    <w:rsid w:val="00621AC0"/>
    <w:rsid w:val="00624629"/>
    <w:rsid w:val="006350F2"/>
    <w:rsid w:val="00642662"/>
    <w:rsid w:val="0064720E"/>
    <w:rsid w:val="006954CD"/>
    <w:rsid w:val="006B13CF"/>
    <w:rsid w:val="006B6F27"/>
    <w:rsid w:val="006C3A13"/>
    <w:rsid w:val="006C7C13"/>
    <w:rsid w:val="006F678E"/>
    <w:rsid w:val="007104BD"/>
    <w:rsid w:val="007125C7"/>
    <w:rsid w:val="007254CE"/>
    <w:rsid w:val="00740E77"/>
    <w:rsid w:val="007418B6"/>
    <w:rsid w:val="0074192D"/>
    <w:rsid w:val="007437C7"/>
    <w:rsid w:val="00781D4A"/>
    <w:rsid w:val="00791910"/>
    <w:rsid w:val="007B1322"/>
    <w:rsid w:val="007C0480"/>
    <w:rsid w:val="007D3AF0"/>
    <w:rsid w:val="007E63AA"/>
    <w:rsid w:val="00804DDD"/>
    <w:rsid w:val="0081026E"/>
    <w:rsid w:val="00813979"/>
    <w:rsid w:val="00815A80"/>
    <w:rsid w:val="00815F52"/>
    <w:rsid w:val="008377E9"/>
    <w:rsid w:val="00841675"/>
    <w:rsid w:val="00853898"/>
    <w:rsid w:val="00854A38"/>
    <w:rsid w:val="008561C1"/>
    <w:rsid w:val="00861F43"/>
    <w:rsid w:val="0086571D"/>
    <w:rsid w:val="0089766C"/>
    <w:rsid w:val="008A16C8"/>
    <w:rsid w:val="008A6F23"/>
    <w:rsid w:val="008A6F3F"/>
    <w:rsid w:val="008B0DCF"/>
    <w:rsid w:val="008C69EF"/>
    <w:rsid w:val="008D5F7C"/>
    <w:rsid w:val="008E10AD"/>
    <w:rsid w:val="008E229E"/>
    <w:rsid w:val="008F2B6C"/>
    <w:rsid w:val="008F3B89"/>
    <w:rsid w:val="009065CD"/>
    <w:rsid w:val="009176B9"/>
    <w:rsid w:val="00917AC9"/>
    <w:rsid w:val="00933014"/>
    <w:rsid w:val="009344E8"/>
    <w:rsid w:val="00946D6A"/>
    <w:rsid w:val="00957252"/>
    <w:rsid w:val="00970136"/>
    <w:rsid w:val="00981AE4"/>
    <w:rsid w:val="00990CD4"/>
    <w:rsid w:val="009976D3"/>
    <w:rsid w:val="009C6E1A"/>
    <w:rsid w:val="009E0D27"/>
    <w:rsid w:val="009E320A"/>
    <w:rsid w:val="009F317A"/>
    <w:rsid w:val="00A013D6"/>
    <w:rsid w:val="00A03AC6"/>
    <w:rsid w:val="00A12CF6"/>
    <w:rsid w:val="00A36C02"/>
    <w:rsid w:val="00A37B6D"/>
    <w:rsid w:val="00A44AC8"/>
    <w:rsid w:val="00A550C4"/>
    <w:rsid w:val="00A86F59"/>
    <w:rsid w:val="00AB167C"/>
    <w:rsid w:val="00AB3E29"/>
    <w:rsid w:val="00AB4F62"/>
    <w:rsid w:val="00AB7FF1"/>
    <w:rsid w:val="00AC0AFC"/>
    <w:rsid w:val="00AE0F0E"/>
    <w:rsid w:val="00AE1C94"/>
    <w:rsid w:val="00B03D4C"/>
    <w:rsid w:val="00B04E8A"/>
    <w:rsid w:val="00B06565"/>
    <w:rsid w:val="00B10B21"/>
    <w:rsid w:val="00B12979"/>
    <w:rsid w:val="00B208A9"/>
    <w:rsid w:val="00B22BAF"/>
    <w:rsid w:val="00B258F8"/>
    <w:rsid w:val="00B37116"/>
    <w:rsid w:val="00B55629"/>
    <w:rsid w:val="00B6617D"/>
    <w:rsid w:val="00BA2739"/>
    <w:rsid w:val="00BA290A"/>
    <w:rsid w:val="00BA653A"/>
    <w:rsid w:val="00BB02F8"/>
    <w:rsid w:val="00BC1801"/>
    <w:rsid w:val="00BC763B"/>
    <w:rsid w:val="00BD461A"/>
    <w:rsid w:val="00BD7892"/>
    <w:rsid w:val="00C0124D"/>
    <w:rsid w:val="00C11B45"/>
    <w:rsid w:val="00C31BB0"/>
    <w:rsid w:val="00C406F0"/>
    <w:rsid w:val="00C4403E"/>
    <w:rsid w:val="00C4765B"/>
    <w:rsid w:val="00C500B9"/>
    <w:rsid w:val="00C526F9"/>
    <w:rsid w:val="00C536E3"/>
    <w:rsid w:val="00C579C0"/>
    <w:rsid w:val="00C71B36"/>
    <w:rsid w:val="00C77688"/>
    <w:rsid w:val="00C82240"/>
    <w:rsid w:val="00C8584C"/>
    <w:rsid w:val="00C935A5"/>
    <w:rsid w:val="00C963E6"/>
    <w:rsid w:val="00C9642D"/>
    <w:rsid w:val="00C9693E"/>
    <w:rsid w:val="00CA4871"/>
    <w:rsid w:val="00CB068E"/>
    <w:rsid w:val="00CC696D"/>
    <w:rsid w:val="00CD1A05"/>
    <w:rsid w:val="00CD1A25"/>
    <w:rsid w:val="00CD1E09"/>
    <w:rsid w:val="00CD29F0"/>
    <w:rsid w:val="00CD55A7"/>
    <w:rsid w:val="00CD7166"/>
    <w:rsid w:val="00CE4282"/>
    <w:rsid w:val="00CE45CC"/>
    <w:rsid w:val="00CE5940"/>
    <w:rsid w:val="00D0471A"/>
    <w:rsid w:val="00D067DB"/>
    <w:rsid w:val="00D07BF4"/>
    <w:rsid w:val="00D2069D"/>
    <w:rsid w:val="00D33687"/>
    <w:rsid w:val="00D80BBC"/>
    <w:rsid w:val="00D82265"/>
    <w:rsid w:val="00D87B66"/>
    <w:rsid w:val="00D90053"/>
    <w:rsid w:val="00D92CE2"/>
    <w:rsid w:val="00DA43C8"/>
    <w:rsid w:val="00DB73D3"/>
    <w:rsid w:val="00DB7612"/>
    <w:rsid w:val="00DC2C50"/>
    <w:rsid w:val="00DD1554"/>
    <w:rsid w:val="00DE7D4E"/>
    <w:rsid w:val="00DF3439"/>
    <w:rsid w:val="00DF665C"/>
    <w:rsid w:val="00E160FC"/>
    <w:rsid w:val="00E170FC"/>
    <w:rsid w:val="00E27903"/>
    <w:rsid w:val="00E353AC"/>
    <w:rsid w:val="00E5288D"/>
    <w:rsid w:val="00E565EE"/>
    <w:rsid w:val="00E5699C"/>
    <w:rsid w:val="00E606B9"/>
    <w:rsid w:val="00E63DB5"/>
    <w:rsid w:val="00E648F4"/>
    <w:rsid w:val="00E730CF"/>
    <w:rsid w:val="00E83971"/>
    <w:rsid w:val="00EB1AB4"/>
    <w:rsid w:val="00EC1338"/>
    <w:rsid w:val="00EC520C"/>
    <w:rsid w:val="00ED0084"/>
    <w:rsid w:val="00ED24EA"/>
    <w:rsid w:val="00ED3ABF"/>
    <w:rsid w:val="00ED5858"/>
    <w:rsid w:val="00EE25BA"/>
    <w:rsid w:val="00F01BC8"/>
    <w:rsid w:val="00F04007"/>
    <w:rsid w:val="00F06A01"/>
    <w:rsid w:val="00F20096"/>
    <w:rsid w:val="00F25B82"/>
    <w:rsid w:val="00F366F3"/>
    <w:rsid w:val="00F408FE"/>
    <w:rsid w:val="00F61F08"/>
    <w:rsid w:val="00F66830"/>
    <w:rsid w:val="00F73EDF"/>
    <w:rsid w:val="00F81179"/>
    <w:rsid w:val="00F82066"/>
    <w:rsid w:val="00F87194"/>
    <w:rsid w:val="00FA4F3F"/>
    <w:rsid w:val="00FB0DDA"/>
    <w:rsid w:val="00FB1131"/>
    <w:rsid w:val="00FC767A"/>
    <w:rsid w:val="00FD129A"/>
    <w:rsid w:val="00FD1C6F"/>
    <w:rsid w:val="00FE0CE3"/>
    <w:rsid w:val="00FE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6C059D"/>
  <w15:chartTrackingRefBased/>
  <w15:docId w15:val="{A2027D58-9E15-48C4-8FD8-D4B26F2E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SimSun" w:cs="Mangal"/>
      <w:kern w:val="1"/>
      <w:sz w:val="24"/>
      <w:szCs w:val="24"/>
      <w:lang w:val="en-GB" w:eastAsia="hi-IN" w:bidi="hi-IN"/>
    </w:rPr>
  </w:style>
  <w:style w:type="paragraph" w:styleId="1">
    <w:name w:val="heading 1"/>
    <w:basedOn w:val="a"/>
    <w:link w:val="10"/>
    <w:uiPriority w:val="9"/>
    <w:qFormat/>
    <w:rsid w:val="00DD1554"/>
    <w:pPr>
      <w:widowControl w:val="0"/>
      <w:autoSpaceDE w:val="0"/>
      <w:autoSpaceDN w:val="0"/>
      <w:spacing w:before="12"/>
      <w:ind w:left="5191"/>
      <w:jc w:val="left"/>
      <w:outlineLvl w:val="0"/>
    </w:pPr>
    <w:rPr>
      <w:rFonts w:eastAsia="Times New Roman" w:cs="Times New Roman"/>
      <w:kern w:val="0"/>
      <w:lang w:val="ru-RU" w:eastAsia="en-US" w:bidi="ar-SA"/>
    </w:rPr>
  </w:style>
  <w:style w:type="paragraph" w:styleId="2">
    <w:name w:val="heading 2"/>
    <w:basedOn w:val="a"/>
    <w:link w:val="20"/>
    <w:uiPriority w:val="9"/>
    <w:unhideWhenUsed/>
    <w:qFormat/>
    <w:rsid w:val="00DD1554"/>
    <w:pPr>
      <w:widowControl w:val="0"/>
      <w:autoSpaceDE w:val="0"/>
      <w:autoSpaceDN w:val="0"/>
      <w:ind w:left="339"/>
      <w:jc w:val="left"/>
      <w:outlineLvl w:val="1"/>
    </w:pPr>
    <w:rPr>
      <w:rFonts w:eastAsia="Times New Roman" w:cs="Times New Roman"/>
      <w:b/>
      <w:bCs/>
      <w:kern w:val="0"/>
      <w:sz w:val="20"/>
      <w:szCs w:val="20"/>
      <w:lang w:val="ru-RU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554"/>
    <w:pPr>
      <w:keepNext/>
      <w:keepLines/>
      <w:widowControl w:val="0"/>
      <w:autoSpaceDE w:val="0"/>
      <w:autoSpaceDN w:val="0"/>
      <w:spacing w:before="40"/>
      <w:jc w:val="left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lang w:val="ru-RU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Символ нумерации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7">
    <w:name w:val="Body Text"/>
    <w:basedOn w:val="a"/>
    <w:uiPriority w:val="1"/>
    <w:qFormat/>
    <w:pPr>
      <w:spacing w:after="120"/>
    </w:pPr>
  </w:style>
  <w:style w:type="paragraph" w:styleId="a8">
    <w:name w:val="List"/>
    <w:basedOn w:val="a7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DA43C8"/>
    <w:rPr>
      <w:rFonts w:ascii="Tahoma" w:hAnsi="Tahoma"/>
      <w:sz w:val="16"/>
      <w:szCs w:val="14"/>
    </w:rPr>
  </w:style>
  <w:style w:type="character" w:customStyle="1" w:styleId="aa">
    <w:name w:val="Текст выноски Знак"/>
    <w:link w:val="a9"/>
    <w:uiPriority w:val="99"/>
    <w:semiHidden/>
    <w:rsid w:val="00DA43C8"/>
    <w:rPr>
      <w:rFonts w:ascii="Tahoma" w:eastAsia="SimSun" w:hAnsi="Tahoma" w:cs="Mangal"/>
      <w:kern w:val="1"/>
      <w:sz w:val="16"/>
      <w:szCs w:val="14"/>
      <w:lang w:val="en-GB" w:eastAsia="hi-IN" w:bidi="hi-IN"/>
    </w:rPr>
  </w:style>
  <w:style w:type="table" w:styleId="ab">
    <w:name w:val="Table Grid"/>
    <w:basedOn w:val="a1"/>
    <w:uiPriority w:val="39"/>
    <w:rsid w:val="00856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1"/>
    <w:qFormat/>
    <w:rsid w:val="00032D5B"/>
    <w:pPr>
      <w:ind w:left="720"/>
      <w:contextualSpacing/>
    </w:pPr>
    <w:rPr>
      <w:szCs w:val="21"/>
    </w:rPr>
  </w:style>
  <w:style w:type="paragraph" w:customStyle="1" w:styleId="ConsPlusNormal">
    <w:name w:val="ConsPlusNormal"/>
    <w:link w:val="ConsPlusNormal0"/>
    <w:rsid w:val="00BC1801"/>
    <w:pPr>
      <w:widowControl w:val="0"/>
      <w:autoSpaceDE w:val="0"/>
      <w:autoSpaceDN w:val="0"/>
      <w:adjustRightInd w:val="0"/>
      <w:jc w:val="left"/>
    </w:pPr>
    <w:rPr>
      <w:rFonts w:ascii="Arial" w:hAnsi="Arial" w:cs="Arial"/>
    </w:rPr>
  </w:style>
  <w:style w:type="paragraph" w:customStyle="1" w:styleId="formattext">
    <w:name w:val="formattext"/>
    <w:basedOn w:val="a"/>
    <w:rsid w:val="00BC1801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ru-RU" w:eastAsia="zh-CN" w:bidi="ar-SA"/>
    </w:rPr>
  </w:style>
  <w:style w:type="character" w:customStyle="1" w:styleId="ConsPlusNormal0">
    <w:name w:val="ConsPlusNormal Знак"/>
    <w:link w:val="ConsPlusNormal"/>
    <w:locked/>
    <w:rsid w:val="009E0D27"/>
    <w:rPr>
      <w:rFonts w:ascii="Arial" w:hAnsi="Arial" w:cs="Arial"/>
    </w:rPr>
  </w:style>
  <w:style w:type="paragraph" w:styleId="ad">
    <w:name w:val="footnote text"/>
    <w:basedOn w:val="a"/>
    <w:link w:val="ae"/>
    <w:uiPriority w:val="99"/>
    <w:unhideWhenUsed/>
    <w:rsid w:val="00327706"/>
    <w:rPr>
      <w:sz w:val="20"/>
      <w:szCs w:val="18"/>
    </w:rPr>
  </w:style>
  <w:style w:type="character" w:customStyle="1" w:styleId="ae">
    <w:name w:val="Текст сноски Знак"/>
    <w:basedOn w:val="a0"/>
    <w:link w:val="ad"/>
    <w:uiPriority w:val="99"/>
    <w:rsid w:val="00327706"/>
    <w:rPr>
      <w:rFonts w:eastAsia="SimSun" w:cs="Mangal"/>
      <w:kern w:val="1"/>
      <w:szCs w:val="18"/>
      <w:lang w:val="en-GB" w:eastAsia="hi-IN" w:bidi="hi-IN"/>
    </w:rPr>
  </w:style>
  <w:style w:type="character" w:styleId="af">
    <w:name w:val="footnote reference"/>
    <w:basedOn w:val="a0"/>
    <w:uiPriority w:val="99"/>
    <w:unhideWhenUsed/>
    <w:rsid w:val="00327706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D1554"/>
    <w:rPr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D1554"/>
    <w:rPr>
      <w:b/>
      <w:bCs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D155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D1554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1554"/>
    <w:pPr>
      <w:widowControl w:val="0"/>
      <w:autoSpaceDE w:val="0"/>
      <w:autoSpaceDN w:val="0"/>
      <w:spacing w:before="28"/>
      <w:jc w:val="left"/>
    </w:pPr>
    <w:rPr>
      <w:rFonts w:eastAsia="Times New Roman" w:cs="Times New Roman"/>
      <w:kern w:val="0"/>
      <w:sz w:val="22"/>
      <w:szCs w:val="22"/>
      <w:lang w:val="ru-RU" w:eastAsia="en-US" w:bidi="ar-SA"/>
    </w:rPr>
  </w:style>
  <w:style w:type="paragraph" w:styleId="af0">
    <w:name w:val="header"/>
    <w:basedOn w:val="a"/>
    <w:link w:val="af1"/>
    <w:uiPriority w:val="99"/>
    <w:unhideWhenUsed/>
    <w:rsid w:val="00DD1554"/>
    <w:pPr>
      <w:widowControl w:val="0"/>
      <w:tabs>
        <w:tab w:val="center" w:pos="4677"/>
        <w:tab w:val="right" w:pos="9355"/>
      </w:tabs>
      <w:autoSpaceDE w:val="0"/>
      <w:autoSpaceDN w:val="0"/>
      <w:jc w:val="left"/>
    </w:pPr>
    <w:rPr>
      <w:rFonts w:eastAsia="Times New Roman" w:cs="Times New Roman"/>
      <w:kern w:val="0"/>
      <w:sz w:val="22"/>
      <w:szCs w:val="22"/>
      <w:lang w:val="ru-RU" w:eastAsia="en-US" w:bidi="ar-SA"/>
    </w:rPr>
  </w:style>
  <w:style w:type="character" w:customStyle="1" w:styleId="af1">
    <w:name w:val="Верхний колонтитул Знак"/>
    <w:basedOn w:val="a0"/>
    <w:link w:val="af0"/>
    <w:uiPriority w:val="99"/>
    <w:rsid w:val="00DD1554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DD1554"/>
    <w:pPr>
      <w:widowControl w:val="0"/>
      <w:tabs>
        <w:tab w:val="center" w:pos="4677"/>
        <w:tab w:val="right" w:pos="9355"/>
      </w:tabs>
      <w:autoSpaceDE w:val="0"/>
      <w:autoSpaceDN w:val="0"/>
      <w:jc w:val="left"/>
    </w:pPr>
    <w:rPr>
      <w:rFonts w:eastAsia="Times New Roman" w:cs="Times New Roman"/>
      <w:kern w:val="0"/>
      <w:sz w:val="22"/>
      <w:szCs w:val="22"/>
      <w:lang w:val="ru-RU" w:eastAsia="en-US" w:bidi="ar-SA"/>
    </w:rPr>
  </w:style>
  <w:style w:type="character" w:customStyle="1" w:styleId="af3">
    <w:name w:val="Нижний колонтитул Знак"/>
    <w:basedOn w:val="a0"/>
    <w:link w:val="af2"/>
    <w:uiPriority w:val="99"/>
    <w:rsid w:val="00DD1554"/>
    <w:rPr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DD1554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FA4F3F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A4F3F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Unresolved Mention"/>
    <w:basedOn w:val="a0"/>
    <w:uiPriority w:val="99"/>
    <w:semiHidden/>
    <w:unhideWhenUsed/>
    <w:rsid w:val="00520B74"/>
    <w:rPr>
      <w:color w:val="605E5C"/>
      <w:shd w:val="clear" w:color="auto" w:fill="E1DFDD"/>
    </w:rPr>
  </w:style>
  <w:style w:type="paragraph" w:customStyle="1" w:styleId="13">
    <w:name w:val="Текст сноски1"/>
    <w:basedOn w:val="a"/>
    <w:next w:val="ad"/>
    <w:uiPriority w:val="99"/>
    <w:unhideWhenUsed/>
    <w:rsid w:val="00CD1A25"/>
    <w:pPr>
      <w:jc w:val="left"/>
    </w:pPr>
    <w:rPr>
      <w:rFonts w:ascii="Calibri" w:eastAsia="Calibri" w:hAnsi="Calibri" w:cs="Times New Roman"/>
      <w:kern w:val="0"/>
      <w:sz w:val="20"/>
      <w:szCs w:val="20"/>
      <w:lang w:val="ru-RU" w:eastAsia="en-US" w:bidi="ar-SA"/>
    </w:rPr>
  </w:style>
  <w:style w:type="character" w:customStyle="1" w:styleId="14">
    <w:name w:val="Текст сноски Знак1"/>
    <w:uiPriority w:val="99"/>
    <w:rsid w:val="00386D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.mail.ru/cgi-bin/getattach?file=ppc.jpg&amp;id=12882593650000000552;0;1&amp;mode=attachment&amp;channe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DF29D-37C2-4786-9F68-FF8C0D380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Links>
    <vt:vector size="6" baseType="variant">
      <vt:variant>
        <vt:i4>8257583</vt:i4>
      </vt:variant>
      <vt:variant>
        <vt:i4>0</vt:i4>
      </vt:variant>
      <vt:variant>
        <vt:i4>0</vt:i4>
      </vt:variant>
      <vt:variant>
        <vt:i4>5</vt:i4>
      </vt:variant>
      <vt:variant>
        <vt:lpwstr>http://win.mail.ru/cgi-bin/getattach?file=ppc.jpg&amp;id=12882593650000000552;0;1&amp;mode=attachment&amp;channel=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В.В. Чиркова</dc:creator>
  <cp:keywords/>
  <cp:lastModifiedBy>Антон</cp:lastModifiedBy>
  <cp:revision>7</cp:revision>
  <cp:lastPrinted>2026-07-09T09:32:00Z</cp:lastPrinted>
  <dcterms:created xsi:type="dcterms:W3CDTF">2026-07-09T08:52:00Z</dcterms:created>
  <dcterms:modified xsi:type="dcterms:W3CDTF">2026-07-09T09:32:00Z</dcterms:modified>
</cp:coreProperties>
</file>